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FD434" w14:textId="6C8D8ED7" w:rsidR="00070DF0" w:rsidRPr="00A13F77" w:rsidRDefault="00C36C97" w:rsidP="00C625C3">
      <w:pPr>
        <w:pStyle w:val="Nagwek2"/>
        <w:spacing w:line="276" w:lineRule="auto"/>
        <w:jc w:val="right"/>
        <w:rPr>
          <w:rFonts w:asciiTheme="minorHAnsi" w:hAnsiTheme="minorHAnsi" w:cstheme="minorHAnsi"/>
          <w:b/>
          <w:sz w:val="22"/>
          <w:szCs w:val="22"/>
        </w:rPr>
      </w:pPr>
      <w:proofErr w:type="gramStart"/>
      <w:r w:rsidRPr="00A13F77">
        <w:rPr>
          <w:rFonts w:asciiTheme="minorHAnsi" w:hAnsiTheme="minorHAnsi" w:cstheme="minorHAnsi"/>
          <w:sz w:val="22"/>
          <w:szCs w:val="22"/>
        </w:rPr>
        <w:t>załącznik</w:t>
      </w:r>
      <w:proofErr w:type="gramEnd"/>
      <w:r w:rsidRPr="00A13F77">
        <w:rPr>
          <w:rFonts w:asciiTheme="minorHAnsi" w:hAnsiTheme="minorHAnsi" w:cstheme="minorHAnsi"/>
          <w:sz w:val="22"/>
          <w:szCs w:val="22"/>
        </w:rPr>
        <w:t xml:space="preserve"> nr </w:t>
      </w:r>
      <w:r w:rsidR="00A13F77" w:rsidRPr="00A13F77">
        <w:rPr>
          <w:rFonts w:asciiTheme="minorHAnsi" w:hAnsiTheme="minorHAnsi" w:cstheme="minorHAnsi"/>
          <w:sz w:val="22"/>
          <w:szCs w:val="22"/>
        </w:rPr>
        <w:t>6</w:t>
      </w:r>
      <w:r w:rsidRPr="00A13F77">
        <w:rPr>
          <w:rFonts w:asciiTheme="minorHAnsi" w:hAnsiTheme="minorHAnsi" w:cstheme="minorHAnsi"/>
          <w:sz w:val="22"/>
          <w:szCs w:val="22"/>
        </w:rPr>
        <w:t xml:space="preserve"> do </w:t>
      </w:r>
      <w:r w:rsidR="006F6396" w:rsidRPr="00A13F77">
        <w:rPr>
          <w:rFonts w:asciiTheme="minorHAnsi" w:hAnsiTheme="minorHAnsi" w:cstheme="minorHAnsi"/>
          <w:sz w:val="22"/>
          <w:szCs w:val="22"/>
        </w:rPr>
        <w:t>ZAPYTANIA</w:t>
      </w:r>
    </w:p>
    <w:p w14:paraId="675C93AC" w14:textId="77777777" w:rsidR="00070DF0" w:rsidRPr="00A13F77" w:rsidRDefault="00070DF0" w:rsidP="00C625C3">
      <w:pPr>
        <w:pStyle w:val="Tytu"/>
        <w:spacing w:line="276" w:lineRule="auto"/>
        <w:rPr>
          <w:rFonts w:asciiTheme="minorHAnsi" w:hAnsiTheme="minorHAnsi" w:cstheme="minorHAnsi"/>
          <w:b w:val="0"/>
          <w:sz w:val="22"/>
          <w:szCs w:val="22"/>
        </w:rPr>
      </w:pPr>
    </w:p>
    <w:p w14:paraId="659A23F2" w14:textId="3FF7A4D8" w:rsidR="00070DF0" w:rsidRPr="00A13F77" w:rsidRDefault="00C36C97" w:rsidP="00C625C3">
      <w:pPr>
        <w:pStyle w:val="Tytu"/>
        <w:spacing w:line="276" w:lineRule="auto"/>
        <w:rPr>
          <w:rFonts w:asciiTheme="minorHAnsi" w:hAnsiTheme="minorHAnsi" w:cstheme="minorHAnsi"/>
          <w:sz w:val="22"/>
          <w:szCs w:val="22"/>
        </w:rPr>
      </w:pPr>
      <w:r w:rsidRPr="00A13F77">
        <w:rPr>
          <w:rFonts w:asciiTheme="minorHAnsi" w:hAnsiTheme="minorHAnsi" w:cstheme="minorHAnsi"/>
          <w:sz w:val="22"/>
          <w:szCs w:val="22"/>
        </w:rPr>
        <w:t>UMOWA</w:t>
      </w:r>
    </w:p>
    <w:p w14:paraId="56CECA1B" w14:textId="77777777" w:rsidR="00A13F77" w:rsidRPr="00A13F77" w:rsidRDefault="00A13F77" w:rsidP="00C625C3">
      <w:pPr>
        <w:pStyle w:val="Tytu"/>
        <w:spacing w:line="276" w:lineRule="auto"/>
        <w:rPr>
          <w:rFonts w:asciiTheme="minorHAnsi" w:hAnsiTheme="minorHAnsi" w:cstheme="minorHAnsi"/>
          <w:sz w:val="22"/>
          <w:szCs w:val="22"/>
        </w:rPr>
      </w:pPr>
    </w:p>
    <w:p w14:paraId="6561DB6B" w14:textId="25415768" w:rsidR="00070DF0" w:rsidRPr="00A13F77" w:rsidRDefault="00C36C97" w:rsidP="00C625C3">
      <w:pPr>
        <w:pStyle w:val="Tytu"/>
        <w:spacing w:line="276" w:lineRule="auto"/>
        <w:jc w:val="both"/>
        <w:rPr>
          <w:rFonts w:asciiTheme="minorHAnsi" w:hAnsiTheme="minorHAnsi" w:cstheme="minorHAnsi"/>
          <w:b w:val="0"/>
          <w:sz w:val="22"/>
          <w:szCs w:val="22"/>
        </w:rPr>
      </w:pPr>
      <w:proofErr w:type="gramStart"/>
      <w:r w:rsidRPr="00A13F77">
        <w:rPr>
          <w:rFonts w:asciiTheme="minorHAnsi" w:hAnsiTheme="minorHAnsi" w:cstheme="minorHAnsi"/>
          <w:b w:val="0"/>
          <w:sz w:val="22"/>
          <w:szCs w:val="22"/>
        </w:rPr>
        <w:t>zawarta</w:t>
      </w:r>
      <w:proofErr w:type="gramEnd"/>
      <w:r w:rsidRPr="00A13F77">
        <w:rPr>
          <w:rFonts w:asciiTheme="minorHAnsi" w:hAnsiTheme="minorHAnsi" w:cstheme="minorHAnsi"/>
          <w:b w:val="0"/>
          <w:sz w:val="22"/>
          <w:szCs w:val="22"/>
        </w:rPr>
        <w:t xml:space="preserve"> w </w:t>
      </w:r>
      <w:r w:rsidR="006F6396" w:rsidRPr="00A13F77">
        <w:rPr>
          <w:rFonts w:asciiTheme="minorHAnsi" w:hAnsiTheme="minorHAnsi" w:cstheme="minorHAnsi"/>
          <w:b w:val="0"/>
          <w:sz w:val="22"/>
          <w:szCs w:val="22"/>
        </w:rPr>
        <w:t>Warszawie</w:t>
      </w:r>
      <w:r w:rsidRPr="00A13F77">
        <w:rPr>
          <w:rFonts w:asciiTheme="minorHAnsi" w:hAnsiTheme="minorHAnsi" w:cstheme="minorHAnsi"/>
          <w:b w:val="0"/>
          <w:sz w:val="22"/>
          <w:szCs w:val="22"/>
        </w:rPr>
        <w:t xml:space="preserve">, dnia </w:t>
      </w:r>
      <w:r w:rsidR="00A13F77" w:rsidRPr="00A13F77">
        <w:rPr>
          <w:rFonts w:asciiTheme="minorHAnsi" w:hAnsiTheme="minorHAnsi" w:cstheme="minorHAnsi"/>
          <w:b w:val="0"/>
          <w:sz w:val="22"/>
          <w:szCs w:val="22"/>
        </w:rPr>
        <w:t>…………….. 2019</w:t>
      </w:r>
      <w:r w:rsidR="00571427">
        <w:rPr>
          <w:rFonts w:asciiTheme="minorHAnsi" w:hAnsiTheme="minorHAnsi" w:cstheme="minorHAnsi"/>
          <w:b w:val="0"/>
          <w:sz w:val="22"/>
          <w:szCs w:val="22"/>
        </w:rPr>
        <w:t xml:space="preserve"> </w:t>
      </w:r>
      <w:proofErr w:type="gramStart"/>
      <w:r w:rsidR="00571427">
        <w:rPr>
          <w:rFonts w:asciiTheme="minorHAnsi" w:hAnsiTheme="minorHAnsi" w:cstheme="minorHAnsi"/>
          <w:b w:val="0"/>
          <w:sz w:val="22"/>
          <w:szCs w:val="22"/>
        </w:rPr>
        <w:t>r</w:t>
      </w:r>
      <w:proofErr w:type="gramEnd"/>
      <w:r w:rsidR="00571427">
        <w:rPr>
          <w:rFonts w:asciiTheme="minorHAnsi" w:hAnsiTheme="minorHAnsi" w:cstheme="minorHAnsi"/>
          <w:b w:val="0"/>
          <w:sz w:val="22"/>
          <w:szCs w:val="22"/>
        </w:rPr>
        <w:t>.</w:t>
      </w:r>
      <w:r w:rsidRPr="00A13F77">
        <w:rPr>
          <w:rFonts w:asciiTheme="minorHAnsi" w:hAnsiTheme="minorHAnsi" w:cstheme="minorHAnsi"/>
          <w:b w:val="0"/>
          <w:sz w:val="22"/>
          <w:szCs w:val="22"/>
        </w:rPr>
        <w:t>, pomiędzy:</w:t>
      </w:r>
    </w:p>
    <w:p w14:paraId="762B9646" w14:textId="77777777" w:rsidR="00070DF0" w:rsidRPr="00A13F77" w:rsidRDefault="00070DF0" w:rsidP="00C625C3">
      <w:pPr>
        <w:pStyle w:val="Tytu"/>
        <w:spacing w:line="276" w:lineRule="auto"/>
        <w:rPr>
          <w:rFonts w:asciiTheme="minorHAnsi" w:hAnsiTheme="minorHAnsi" w:cstheme="minorHAnsi"/>
          <w:b w:val="0"/>
          <w:sz w:val="22"/>
          <w:szCs w:val="22"/>
        </w:rPr>
      </w:pPr>
    </w:p>
    <w:p w14:paraId="0130E5AF" w14:textId="421A1AA1" w:rsidR="00070DF0" w:rsidRPr="00A13F77" w:rsidRDefault="006F6396" w:rsidP="00C625C3">
      <w:pPr>
        <w:spacing w:line="276" w:lineRule="auto"/>
        <w:jc w:val="both"/>
        <w:rPr>
          <w:rFonts w:asciiTheme="minorHAnsi" w:hAnsiTheme="minorHAnsi" w:cstheme="minorHAnsi"/>
          <w:sz w:val="22"/>
          <w:szCs w:val="22"/>
        </w:rPr>
      </w:pPr>
      <w:r w:rsidRPr="00A13F77">
        <w:rPr>
          <w:rFonts w:asciiTheme="minorHAnsi" w:hAnsiTheme="minorHAnsi" w:cstheme="minorHAnsi"/>
          <w:b/>
          <w:sz w:val="22"/>
          <w:szCs w:val="22"/>
        </w:rPr>
        <w:t>Muzeum Azji i Pacyfiku im. Andrzeja Wawrzyniaka z siedzibą w Warszawie</w:t>
      </w:r>
      <w:r w:rsidR="00C36C97" w:rsidRPr="00A13F77">
        <w:rPr>
          <w:rFonts w:asciiTheme="minorHAnsi" w:hAnsiTheme="minorHAnsi" w:cstheme="minorHAnsi"/>
          <w:sz w:val="22"/>
          <w:szCs w:val="22"/>
        </w:rPr>
        <w:t xml:space="preserve">, </w:t>
      </w:r>
      <w:r w:rsidR="00A13F77" w:rsidRPr="00A13F77">
        <w:rPr>
          <w:rFonts w:asciiTheme="minorHAnsi" w:hAnsiTheme="minorHAnsi" w:cstheme="minorHAnsi"/>
          <w:sz w:val="22"/>
          <w:szCs w:val="22"/>
        </w:rPr>
        <w:t>00-403 Warszawa, ul. Solec 24, będącym samorządową instytucją kultury</w:t>
      </w:r>
      <w:r w:rsidR="00A13F77" w:rsidRPr="00A13F77">
        <w:rPr>
          <w:rFonts w:asciiTheme="minorHAnsi" w:hAnsiTheme="minorHAnsi" w:cstheme="minorHAnsi"/>
          <w:color w:val="333333"/>
          <w:sz w:val="23"/>
          <w:szCs w:val="23"/>
          <w:shd w:val="clear" w:color="auto" w:fill="FFFFFF"/>
        </w:rPr>
        <w:t xml:space="preserve">, wpisaną do rejestru instytucji kultury prowadzonego przez Samorząd Województwa Mazowieckiego pod nr 8/99 oraz muzeum rejestrowanym, wpisanym do Państwowego Rejestru Muzeów pod nr 52, nr </w:t>
      </w:r>
      <w:r w:rsidR="00A13F77" w:rsidRPr="00A13F77">
        <w:rPr>
          <w:rFonts w:asciiTheme="minorHAnsi" w:hAnsiTheme="minorHAnsi" w:cstheme="minorHAnsi"/>
          <w:sz w:val="22"/>
          <w:szCs w:val="22"/>
        </w:rPr>
        <w:t>REGON: 000646736, nr NIP</w:t>
      </w:r>
      <w:proofErr w:type="gramStart"/>
      <w:r w:rsidR="00A13F77" w:rsidRPr="00A13F77">
        <w:rPr>
          <w:rFonts w:asciiTheme="minorHAnsi" w:hAnsiTheme="minorHAnsi" w:cstheme="minorHAnsi"/>
          <w:sz w:val="22"/>
          <w:szCs w:val="22"/>
        </w:rPr>
        <w:t>: 5260250015,</w:t>
      </w:r>
      <w:r w:rsidR="00C36C97" w:rsidRPr="00A13F77">
        <w:rPr>
          <w:rFonts w:asciiTheme="minorHAnsi" w:hAnsiTheme="minorHAnsi" w:cstheme="minorHAnsi"/>
          <w:sz w:val="22"/>
          <w:szCs w:val="22"/>
        </w:rPr>
        <w:t xml:space="preserve"> reprezentowanym</w:t>
      </w:r>
      <w:proofErr w:type="gramEnd"/>
      <w:r w:rsidR="00C36C97" w:rsidRPr="00A13F77">
        <w:rPr>
          <w:rFonts w:asciiTheme="minorHAnsi" w:hAnsiTheme="minorHAnsi" w:cstheme="minorHAnsi"/>
          <w:sz w:val="22"/>
          <w:szCs w:val="22"/>
        </w:rPr>
        <w:t xml:space="preserve"> przez:</w:t>
      </w:r>
    </w:p>
    <w:p w14:paraId="4BE80D91" w14:textId="77777777" w:rsidR="00070DF0" w:rsidRPr="00A13F77" w:rsidRDefault="00C36C97" w:rsidP="00C625C3">
      <w:pPr>
        <w:spacing w:line="276" w:lineRule="auto"/>
        <w:jc w:val="both"/>
        <w:rPr>
          <w:rFonts w:asciiTheme="minorHAnsi" w:hAnsiTheme="minorHAnsi" w:cstheme="minorHAnsi"/>
          <w:sz w:val="22"/>
          <w:szCs w:val="22"/>
        </w:rPr>
      </w:pPr>
      <w:r w:rsidRPr="00A13F77">
        <w:rPr>
          <w:rFonts w:asciiTheme="minorHAnsi" w:hAnsiTheme="minorHAnsi" w:cstheme="minorHAnsi"/>
          <w:sz w:val="22"/>
          <w:szCs w:val="22"/>
        </w:rPr>
        <w:t>[…]</w:t>
      </w:r>
    </w:p>
    <w:p w14:paraId="205D46DA" w14:textId="22329D0F" w:rsidR="00070DF0" w:rsidRPr="00A13F77" w:rsidRDefault="00C36C97" w:rsidP="00C625C3">
      <w:pPr>
        <w:spacing w:line="276" w:lineRule="auto"/>
        <w:jc w:val="both"/>
        <w:rPr>
          <w:rFonts w:asciiTheme="minorHAnsi" w:hAnsiTheme="minorHAnsi" w:cstheme="minorHAnsi"/>
          <w:sz w:val="22"/>
          <w:szCs w:val="22"/>
        </w:rPr>
      </w:pPr>
      <w:r w:rsidRPr="00A13F77">
        <w:rPr>
          <w:rFonts w:asciiTheme="minorHAnsi" w:hAnsiTheme="minorHAnsi" w:cstheme="minorHAnsi"/>
          <w:sz w:val="22"/>
          <w:szCs w:val="22"/>
        </w:rPr>
        <w:t>[…]</w:t>
      </w:r>
    </w:p>
    <w:p w14:paraId="0AC01554" w14:textId="1DB3110F" w:rsidR="00A13F77" w:rsidRPr="00AE74E1" w:rsidRDefault="00A13F77" w:rsidP="00C625C3">
      <w:pPr>
        <w:spacing w:line="276" w:lineRule="auto"/>
        <w:jc w:val="both"/>
        <w:rPr>
          <w:rFonts w:asciiTheme="minorHAnsi" w:hAnsiTheme="minorHAnsi" w:cstheme="minorHAnsi"/>
          <w:sz w:val="8"/>
          <w:szCs w:val="8"/>
        </w:rPr>
      </w:pPr>
    </w:p>
    <w:p w14:paraId="79A232A7" w14:textId="4C074A76" w:rsidR="00A13F77" w:rsidRPr="00A13F77" w:rsidRDefault="00A13F77" w:rsidP="00C625C3">
      <w:pPr>
        <w:spacing w:line="276" w:lineRule="auto"/>
        <w:jc w:val="both"/>
        <w:rPr>
          <w:rFonts w:asciiTheme="minorHAnsi" w:hAnsiTheme="minorHAnsi" w:cstheme="minorHAnsi"/>
          <w:sz w:val="22"/>
          <w:szCs w:val="22"/>
        </w:rPr>
      </w:pPr>
      <w:proofErr w:type="gramStart"/>
      <w:r w:rsidRPr="00A13F77">
        <w:rPr>
          <w:rFonts w:asciiTheme="minorHAnsi" w:hAnsiTheme="minorHAnsi" w:cstheme="minorHAnsi"/>
          <w:sz w:val="22"/>
          <w:szCs w:val="22"/>
        </w:rPr>
        <w:t>zwanym</w:t>
      </w:r>
      <w:proofErr w:type="gramEnd"/>
      <w:r w:rsidRPr="00A13F77">
        <w:rPr>
          <w:rFonts w:asciiTheme="minorHAnsi" w:hAnsiTheme="minorHAnsi" w:cstheme="minorHAnsi"/>
          <w:sz w:val="22"/>
          <w:szCs w:val="22"/>
        </w:rPr>
        <w:t xml:space="preserve"> dalej „</w:t>
      </w:r>
      <w:r w:rsidRPr="00A13F77">
        <w:rPr>
          <w:rFonts w:asciiTheme="minorHAnsi" w:hAnsiTheme="minorHAnsi" w:cstheme="minorHAnsi"/>
          <w:b/>
          <w:sz w:val="22"/>
          <w:szCs w:val="22"/>
        </w:rPr>
        <w:t>Zamawiającym</w:t>
      </w:r>
      <w:r w:rsidRPr="00A13F77">
        <w:rPr>
          <w:rFonts w:asciiTheme="minorHAnsi" w:hAnsiTheme="minorHAnsi" w:cstheme="minorHAnsi"/>
          <w:sz w:val="22"/>
          <w:szCs w:val="22"/>
        </w:rPr>
        <w:t>”</w:t>
      </w:r>
    </w:p>
    <w:p w14:paraId="74D9FC98" w14:textId="77777777" w:rsidR="00A13F77" w:rsidRPr="00AE74E1" w:rsidRDefault="00A13F77" w:rsidP="00C625C3">
      <w:pPr>
        <w:spacing w:line="276" w:lineRule="auto"/>
        <w:jc w:val="both"/>
        <w:rPr>
          <w:rFonts w:asciiTheme="minorHAnsi" w:hAnsiTheme="minorHAnsi" w:cstheme="minorHAnsi"/>
          <w:sz w:val="8"/>
          <w:szCs w:val="8"/>
        </w:rPr>
      </w:pPr>
    </w:p>
    <w:p w14:paraId="3573C99A" w14:textId="723EF8C1" w:rsidR="00070DF0" w:rsidRPr="00A13F77" w:rsidRDefault="00C36C97" w:rsidP="00C625C3">
      <w:pPr>
        <w:spacing w:line="276" w:lineRule="auto"/>
        <w:jc w:val="both"/>
        <w:rPr>
          <w:rFonts w:asciiTheme="minorHAnsi" w:hAnsiTheme="minorHAnsi" w:cstheme="minorHAnsi"/>
          <w:sz w:val="22"/>
          <w:szCs w:val="22"/>
        </w:rPr>
      </w:pPr>
      <w:proofErr w:type="gramStart"/>
      <w:r w:rsidRPr="00A13F77">
        <w:rPr>
          <w:rFonts w:asciiTheme="minorHAnsi" w:hAnsiTheme="minorHAnsi" w:cstheme="minorHAnsi"/>
          <w:sz w:val="22"/>
          <w:szCs w:val="22"/>
        </w:rPr>
        <w:t>a</w:t>
      </w:r>
      <w:proofErr w:type="gramEnd"/>
      <w:r w:rsidRPr="00A13F77">
        <w:rPr>
          <w:rFonts w:asciiTheme="minorHAnsi" w:hAnsiTheme="minorHAnsi" w:cstheme="minorHAnsi"/>
          <w:sz w:val="22"/>
          <w:szCs w:val="22"/>
        </w:rPr>
        <w:t xml:space="preserve"> </w:t>
      </w:r>
    </w:p>
    <w:p w14:paraId="3609D976" w14:textId="77777777" w:rsidR="00070DF0" w:rsidRPr="00AE74E1" w:rsidRDefault="00070DF0" w:rsidP="00C625C3">
      <w:pPr>
        <w:spacing w:line="276" w:lineRule="auto"/>
        <w:jc w:val="both"/>
        <w:rPr>
          <w:rFonts w:asciiTheme="minorHAnsi" w:hAnsiTheme="minorHAnsi" w:cstheme="minorHAnsi"/>
          <w:sz w:val="8"/>
          <w:szCs w:val="8"/>
        </w:rPr>
      </w:pPr>
    </w:p>
    <w:p w14:paraId="32E84668" w14:textId="77777777" w:rsidR="00070DF0" w:rsidRPr="00A13F77" w:rsidRDefault="00C36C97" w:rsidP="00C625C3">
      <w:pPr>
        <w:spacing w:line="276" w:lineRule="auto"/>
        <w:jc w:val="both"/>
        <w:rPr>
          <w:rFonts w:asciiTheme="minorHAnsi" w:hAnsiTheme="minorHAnsi" w:cstheme="minorHAnsi"/>
          <w:sz w:val="22"/>
          <w:szCs w:val="22"/>
        </w:rPr>
      </w:pPr>
      <w:r w:rsidRPr="00A13F77">
        <w:rPr>
          <w:rFonts w:asciiTheme="minorHAnsi" w:hAnsiTheme="minorHAnsi" w:cstheme="minorHAnsi"/>
          <w:sz w:val="22"/>
          <w:szCs w:val="22"/>
        </w:rPr>
        <w:t>[…]</w:t>
      </w:r>
    </w:p>
    <w:p w14:paraId="13E1C2A6" w14:textId="77777777" w:rsidR="00070DF0" w:rsidRPr="00AE74E1" w:rsidRDefault="00070DF0" w:rsidP="00C625C3">
      <w:pPr>
        <w:spacing w:line="276" w:lineRule="auto"/>
        <w:jc w:val="both"/>
        <w:rPr>
          <w:rFonts w:asciiTheme="minorHAnsi" w:hAnsiTheme="minorHAnsi" w:cstheme="minorHAnsi"/>
          <w:sz w:val="8"/>
          <w:szCs w:val="8"/>
        </w:rPr>
      </w:pPr>
    </w:p>
    <w:p w14:paraId="56F51CFD" w14:textId="746343C9" w:rsidR="00070DF0" w:rsidRPr="00A13F77" w:rsidRDefault="00C36C97" w:rsidP="00C625C3">
      <w:pPr>
        <w:spacing w:line="276" w:lineRule="auto"/>
        <w:jc w:val="both"/>
        <w:rPr>
          <w:rFonts w:asciiTheme="minorHAnsi" w:hAnsiTheme="minorHAnsi" w:cstheme="minorHAnsi"/>
          <w:sz w:val="22"/>
          <w:szCs w:val="22"/>
        </w:rPr>
      </w:pPr>
      <w:proofErr w:type="gramStart"/>
      <w:r w:rsidRPr="00A13F77">
        <w:rPr>
          <w:rFonts w:asciiTheme="minorHAnsi" w:hAnsiTheme="minorHAnsi" w:cstheme="minorHAnsi"/>
          <w:sz w:val="22"/>
          <w:szCs w:val="22"/>
        </w:rPr>
        <w:t>zwanym</w:t>
      </w:r>
      <w:proofErr w:type="gramEnd"/>
      <w:r w:rsidRPr="00A13F77">
        <w:rPr>
          <w:rFonts w:asciiTheme="minorHAnsi" w:hAnsiTheme="minorHAnsi" w:cstheme="minorHAnsi"/>
          <w:sz w:val="22"/>
          <w:szCs w:val="22"/>
        </w:rPr>
        <w:t xml:space="preserve">/ą dalej </w:t>
      </w:r>
      <w:r w:rsidRPr="00A13F77">
        <w:rPr>
          <w:rFonts w:asciiTheme="minorHAnsi" w:hAnsiTheme="minorHAnsi" w:cstheme="minorHAnsi"/>
          <w:b/>
          <w:sz w:val="22"/>
          <w:szCs w:val="22"/>
        </w:rPr>
        <w:t>„</w:t>
      </w:r>
      <w:r w:rsidR="00A13F77" w:rsidRPr="00A13F77">
        <w:rPr>
          <w:rFonts w:asciiTheme="minorHAnsi" w:hAnsiTheme="minorHAnsi" w:cstheme="minorHAnsi"/>
          <w:b/>
          <w:sz w:val="22"/>
          <w:szCs w:val="22"/>
        </w:rPr>
        <w:t>Wykonawcą</w:t>
      </w:r>
      <w:r w:rsidRPr="00A13F77">
        <w:rPr>
          <w:rFonts w:asciiTheme="minorHAnsi" w:hAnsiTheme="minorHAnsi" w:cstheme="minorHAnsi"/>
          <w:sz w:val="22"/>
          <w:szCs w:val="22"/>
        </w:rPr>
        <w:t>”, reprezentowanym/ą przez:</w:t>
      </w:r>
    </w:p>
    <w:p w14:paraId="14660914" w14:textId="77777777" w:rsidR="00070DF0" w:rsidRPr="00AE74E1" w:rsidRDefault="00070DF0" w:rsidP="00C625C3">
      <w:pPr>
        <w:spacing w:line="276" w:lineRule="auto"/>
        <w:jc w:val="both"/>
        <w:rPr>
          <w:rFonts w:asciiTheme="minorHAnsi" w:hAnsiTheme="minorHAnsi" w:cstheme="minorHAnsi"/>
          <w:sz w:val="8"/>
          <w:szCs w:val="8"/>
        </w:rPr>
      </w:pPr>
    </w:p>
    <w:p w14:paraId="2976FEB6" w14:textId="77777777" w:rsidR="00070DF0" w:rsidRPr="00A13F77" w:rsidRDefault="00C36C97" w:rsidP="00C625C3">
      <w:pPr>
        <w:pStyle w:val="Tekstpodstawowy"/>
        <w:spacing w:line="276" w:lineRule="auto"/>
        <w:rPr>
          <w:rFonts w:asciiTheme="minorHAnsi" w:hAnsiTheme="minorHAnsi" w:cstheme="minorHAnsi"/>
          <w:szCs w:val="22"/>
        </w:rPr>
      </w:pPr>
      <w:r w:rsidRPr="00A13F77">
        <w:rPr>
          <w:rFonts w:asciiTheme="minorHAnsi" w:hAnsiTheme="minorHAnsi" w:cstheme="minorHAnsi"/>
          <w:szCs w:val="22"/>
        </w:rPr>
        <w:t>[…]</w:t>
      </w:r>
    </w:p>
    <w:p w14:paraId="551659AB" w14:textId="77777777" w:rsidR="00070DF0" w:rsidRPr="00AE74E1" w:rsidRDefault="00070DF0" w:rsidP="00C625C3">
      <w:pPr>
        <w:pStyle w:val="Tekstpodstawowy"/>
        <w:spacing w:line="276" w:lineRule="auto"/>
        <w:rPr>
          <w:rFonts w:asciiTheme="minorHAnsi" w:hAnsiTheme="minorHAnsi" w:cstheme="minorHAnsi"/>
          <w:sz w:val="8"/>
          <w:szCs w:val="8"/>
        </w:rPr>
      </w:pPr>
    </w:p>
    <w:p w14:paraId="557ACEE2" w14:textId="77777777" w:rsidR="00070DF0" w:rsidRPr="00A13F77" w:rsidRDefault="00C36C97" w:rsidP="00C625C3">
      <w:pPr>
        <w:pStyle w:val="Tekstpodstawowy"/>
        <w:spacing w:line="276" w:lineRule="auto"/>
        <w:rPr>
          <w:rFonts w:asciiTheme="minorHAnsi" w:hAnsiTheme="minorHAnsi" w:cstheme="minorHAnsi"/>
          <w:szCs w:val="22"/>
        </w:rPr>
      </w:pPr>
      <w:proofErr w:type="gramStart"/>
      <w:r w:rsidRPr="00A13F77">
        <w:rPr>
          <w:rFonts w:asciiTheme="minorHAnsi" w:hAnsiTheme="minorHAnsi" w:cstheme="minorHAnsi"/>
          <w:szCs w:val="22"/>
        </w:rPr>
        <w:t>zwanymi</w:t>
      </w:r>
      <w:proofErr w:type="gramEnd"/>
      <w:r w:rsidRPr="00A13F77">
        <w:rPr>
          <w:rFonts w:asciiTheme="minorHAnsi" w:hAnsiTheme="minorHAnsi" w:cstheme="minorHAnsi"/>
          <w:szCs w:val="22"/>
        </w:rPr>
        <w:t xml:space="preserve"> łącznie „</w:t>
      </w:r>
      <w:r w:rsidRPr="00A13F77">
        <w:rPr>
          <w:rFonts w:asciiTheme="minorHAnsi" w:hAnsiTheme="minorHAnsi" w:cstheme="minorHAnsi"/>
          <w:b/>
          <w:szCs w:val="22"/>
        </w:rPr>
        <w:t>Stronami</w:t>
      </w:r>
      <w:r w:rsidRPr="00A13F77">
        <w:rPr>
          <w:rFonts w:asciiTheme="minorHAnsi" w:hAnsiTheme="minorHAnsi" w:cstheme="minorHAnsi"/>
          <w:szCs w:val="22"/>
        </w:rPr>
        <w:t>”, a z osobna „</w:t>
      </w:r>
      <w:r w:rsidRPr="00A13F77">
        <w:rPr>
          <w:rFonts w:asciiTheme="minorHAnsi" w:hAnsiTheme="minorHAnsi" w:cstheme="minorHAnsi"/>
          <w:b/>
          <w:szCs w:val="22"/>
        </w:rPr>
        <w:t>Stroną</w:t>
      </w:r>
      <w:r w:rsidRPr="00A13F77">
        <w:rPr>
          <w:rFonts w:asciiTheme="minorHAnsi" w:hAnsiTheme="minorHAnsi" w:cstheme="minorHAnsi"/>
          <w:szCs w:val="22"/>
        </w:rPr>
        <w:t>”.</w:t>
      </w:r>
    </w:p>
    <w:p w14:paraId="635FA52B" w14:textId="77777777" w:rsidR="00070DF0" w:rsidRPr="00A13F77" w:rsidRDefault="00070DF0" w:rsidP="00C625C3">
      <w:pPr>
        <w:pStyle w:val="Tekstpodstawowy"/>
        <w:spacing w:line="276" w:lineRule="auto"/>
        <w:rPr>
          <w:rFonts w:asciiTheme="minorHAnsi" w:hAnsiTheme="minorHAnsi" w:cstheme="minorHAnsi"/>
          <w:i/>
          <w:szCs w:val="22"/>
        </w:rPr>
      </w:pPr>
    </w:p>
    <w:p w14:paraId="56554CFD" w14:textId="088F3A59" w:rsidR="00E67725" w:rsidRPr="00E67725" w:rsidRDefault="006F6396" w:rsidP="00C625C3">
      <w:pPr>
        <w:tabs>
          <w:tab w:val="left" w:pos="4536"/>
          <w:tab w:val="left" w:pos="5387"/>
          <w:tab w:val="left" w:pos="5812"/>
        </w:tabs>
        <w:spacing w:line="276" w:lineRule="auto"/>
        <w:jc w:val="both"/>
        <w:rPr>
          <w:rFonts w:asciiTheme="minorHAnsi" w:hAnsiTheme="minorHAnsi" w:cstheme="minorHAnsi"/>
          <w:i/>
          <w:sz w:val="22"/>
          <w:szCs w:val="22"/>
        </w:rPr>
      </w:pPr>
      <w:r w:rsidRPr="00E67725">
        <w:rPr>
          <w:rFonts w:asciiTheme="minorHAnsi" w:hAnsiTheme="minorHAnsi" w:cstheme="minorHAnsi"/>
          <w:bCs/>
          <w:i/>
          <w:iCs/>
          <w:sz w:val="22"/>
          <w:szCs w:val="22"/>
        </w:rPr>
        <w:t xml:space="preserve">Niniejsza umowa została zawarta z wyłączeniem stosowania procedur przewidzianych ustawą z dnia 29 stycznia 2004 </w:t>
      </w:r>
      <w:proofErr w:type="gramStart"/>
      <w:r w:rsidRPr="00E67725">
        <w:rPr>
          <w:rFonts w:asciiTheme="minorHAnsi" w:hAnsiTheme="minorHAnsi" w:cstheme="minorHAnsi"/>
          <w:bCs/>
          <w:i/>
          <w:iCs/>
          <w:sz w:val="22"/>
          <w:szCs w:val="22"/>
        </w:rPr>
        <w:t>r.  Prawo</w:t>
      </w:r>
      <w:proofErr w:type="gramEnd"/>
      <w:r w:rsidRPr="00E67725">
        <w:rPr>
          <w:rFonts w:asciiTheme="minorHAnsi" w:hAnsiTheme="minorHAnsi" w:cstheme="minorHAnsi"/>
          <w:bCs/>
          <w:i/>
          <w:iCs/>
          <w:sz w:val="22"/>
          <w:szCs w:val="22"/>
        </w:rPr>
        <w:t xml:space="preserve"> zamówień publicznych (</w:t>
      </w:r>
      <w:proofErr w:type="spellStart"/>
      <w:r w:rsidR="00A13F77" w:rsidRPr="00E67725">
        <w:rPr>
          <w:rFonts w:asciiTheme="minorHAnsi" w:hAnsiTheme="minorHAnsi" w:cstheme="minorHAnsi"/>
          <w:bCs/>
          <w:i/>
          <w:sz w:val="22"/>
          <w:szCs w:val="22"/>
          <w:shd w:val="clear" w:color="auto" w:fill="FFFFFF"/>
        </w:rPr>
        <w:t>t.j</w:t>
      </w:r>
      <w:proofErr w:type="spellEnd"/>
      <w:r w:rsidR="00A13F77" w:rsidRPr="00E67725">
        <w:rPr>
          <w:rFonts w:asciiTheme="minorHAnsi" w:hAnsiTheme="minorHAnsi" w:cstheme="minorHAnsi"/>
          <w:bCs/>
          <w:i/>
          <w:sz w:val="22"/>
          <w:szCs w:val="22"/>
          <w:shd w:val="clear" w:color="auto" w:fill="FFFFFF"/>
        </w:rPr>
        <w:t xml:space="preserve">. Dz.U. </w:t>
      </w:r>
      <w:proofErr w:type="gramStart"/>
      <w:r w:rsidR="00A13F77" w:rsidRPr="00E67725">
        <w:rPr>
          <w:rFonts w:asciiTheme="minorHAnsi" w:hAnsiTheme="minorHAnsi" w:cstheme="minorHAnsi"/>
          <w:bCs/>
          <w:i/>
          <w:sz w:val="22"/>
          <w:szCs w:val="22"/>
          <w:shd w:val="clear" w:color="auto" w:fill="FFFFFF"/>
        </w:rPr>
        <w:t>z</w:t>
      </w:r>
      <w:proofErr w:type="gramEnd"/>
      <w:r w:rsidR="00A13F77" w:rsidRPr="00E67725">
        <w:rPr>
          <w:rFonts w:asciiTheme="minorHAnsi" w:hAnsiTheme="minorHAnsi" w:cstheme="minorHAnsi"/>
          <w:bCs/>
          <w:i/>
          <w:sz w:val="22"/>
          <w:szCs w:val="22"/>
          <w:shd w:val="clear" w:color="auto" w:fill="FFFFFF"/>
        </w:rPr>
        <w:t xml:space="preserve"> 2018 r. poz. 1986 z </w:t>
      </w:r>
      <w:proofErr w:type="spellStart"/>
      <w:r w:rsidR="00A13F77" w:rsidRPr="00E67725">
        <w:rPr>
          <w:rFonts w:asciiTheme="minorHAnsi" w:hAnsiTheme="minorHAnsi" w:cstheme="minorHAnsi"/>
          <w:bCs/>
          <w:i/>
          <w:sz w:val="22"/>
          <w:szCs w:val="22"/>
          <w:shd w:val="clear" w:color="auto" w:fill="FFFFFF"/>
        </w:rPr>
        <w:t>późn</w:t>
      </w:r>
      <w:proofErr w:type="spellEnd"/>
      <w:r w:rsidR="00A13F77" w:rsidRPr="00E67725">
        <w:rPr>
          <w:rFonts w:asciiTheme="minorHAnsi" w:hAnsiTheme="minorHAnsi" w:cstheme="minorHAnsi"/>
          <w:bCs/>
          <w:i/>
          <w:sz w:val="22"/>
          <w:szCs w:val="22"/>
          <w:shd w:val="clear" w:color="auto" w:fill="FFFFFF"/>
        </w:rPr>
        <w:t xml:space="preserve">. </w:t>
      </w:r>
      <w:proofErr w:type="gramStart"/>
      <w:r w:rsidR="00A13F77" w:rsidRPr="00E67725">
        <w:rPr>
          <w:rFonts w:asciiTheme="minorHAnsi" w:hAnsiTheme="minorHAnsi" w:cstheme="minorHAnsi"/>
          <w:bCs/>
          <w:i/>
          <w:sz w:val="22"/>
          <w:szCs w:val="22"/>
          <w:shd w:val="clear" w:color="auto" w:fill="FFFFFF"/>
        </w:rPr>
        <w:t>zm</w:t>
      </w:r>
      <w:proofErr w:type="gramEnd"/>
      <w:r w:rsidR="00A13F77" w:rsidRPr="00E67725">
        <w:rPr>
          <w:rFonts w:asciiTheme="minorHAnsi" w:hAnsiTheme="minorHAnsi" w:cstheme="minorHAnsi"/>
          <w:bCs/>
          <w:i/>
          <w:sz w:val="22"/>
          <w:szCs w:val="22"/>
          <w:shd w:val="clear" w:color="auto" w:fill="FFFFFF"/>
        </w:rPr>
        <w:t>.)</w:t>
      </w:r>
      <w:r w:rsidR="00A13F77" w:rsidRPr="00E67725">
        <w:rPr>
          <w:rFonts w:asciiTheme="minorHAnsi" w:hAnsiTheme="minorHAnsi" w:cstheme="minorHAnsi"/>
          <w:bCs/>
          <w:i/>
          <w:iCs/>
          <w:sz w:val="22"/>
          <w:szCs w:val="22"/>
        </w:rPr>
        <w:t xml:space="preserve"> </w:t>
      </w:r>
      <w:r w:rsidRPr="00E67725">
        <w:rPr>
          <w:rFonts w:asciiTheme="minorHAnsi" w:hAnsiTheme="minorHAnsi" w:cstheme="minorHAnsi"/>
          <w:bCs/>
          <w:i/>
          <w:iCs/>
          <w:sz w:val="22"/>
          <w:szCs w:val="22"/>
        </w:rPr>
        <w:t>i w wyniku przeprowadzonego zapytania ofertowego, ogłoszonego w dniu __________</w:t>
      </w:r>
      <w:r w:rsidR="00A13F77" w:rsidRPr="00E67725">
        <w:rPr>
          <w:rFonts w:asciiTheme="minorHAnsi" w:hAnsiTheme="minorHAnsi" w:cstheme="minorHAnsi"/>
          <w:bCs/>
          <w:i/>
          <w:iCs/>
          <w:sz w:val="22"/>
          <w:szCs w:val="22"/>
        </w:rPr>
        <w:t>,</w:t>
      </w:r>
      <w:r w:rsidRPr="00E67725">
        <w:rPr>
          <w:rFonts w:asciiTheme="minorHAnsi" w:hAnsiTheme="minorHAnsi" w:cstheme="minorHAnsi"/>
          <w:bCs/>
          <w:i/>
          <w:iCs/>
          <w:sz w:val="22"/>
          <w:szCs w:val="22"/>
        </w:rPr>
        <w:t xml:space="preserve"> </w:t>
      </w:r>
      <w:r w:rsidR="00A13F77" w:rsidRPr="00E67725">
        <w:rPr>
          <w:rFonts w:asciiTheme="minorHAnsi" w:hAnsiTheme="minorHAnsi" w:cstheme="minorHAnsi"/>
          <w:i/>
          <w:sz w:val="22"/>
          <w:szCs w:val="22"/>
        </w:rPr>
        <w:t>którego przedmiotem jest</w:t>
      </w:r>
      <w:r w:rsidR="00E67725" w:rsidRPr="00E67725">
        <w:rPr>
          <w:rFonts w:asciiTheme="minorHAnsi" w:hAnsiTheme="minorHAnsi" w:cstheme="minorHAnsi"/>
          <w:i/>
          <w:sz w:val="22"/>
          <w:szCs w:val="22"/>
        </w:rPr>
        <w:t xml:space="preserve"> pełnienie </w:t>
      </w:r>
      <w:r w:rsidR="00E67725" w:rsidRPr="00E67725">
        <w:rPr>
          <w:rFonts w:asciiTheme="minorHAnsi" w:hAnsiTheme="minorHAnsi" w:cstheme="minorHAnsi"/>
          <w:bCs/>
          <w:i/>
          <w:iCs/>
          <w:sz w:val="22"/>
          <w:szCs w:val="22"/>
        </w:rPr>
        <w:t>funkcji inspektora nadzoru budowlanego oraz doradztwa technicznego dla zadania inwestycyjnego pod nazwą „Zaprojektowanie i wykonanie prac budowlanych na potrzeby ekspozycji stałej Muzeum Azji i Pacyfiku” w swojej siedzibie przy ul. Solec 24 w Warszawie.</w:t>
      </w:r>
    </w:p>
    <w:p w14:paraId="4A86329E" w14:textId="77777777" w:rsidR="00E67725" w:rsidRDefault="00E67725" w:rsidP="00C625C3">
      <w:pPr>
        <w:tabs>
          <w:tab w:val="left" w:pos="4536"/>
          <w:tab w:val="left" w:pos="5387"/>
          <w:tab w:val="left" w:pos="5812"/>
        </w:tabs>
        <w:spacing w:line="276" w:lineRule="auto"/>
        <w:jc w:val="both"/>
        <w:rPr>
          <w:rFonts w:asciiTheme="minorHAnsi" w:hAnsiTheme="minorHAnsi" w:cstheme="minorHAnsi"/>
          <w:sz w:val="22"/>
          <w:szCs w:val="22"/>
        </w:rPr>
      </w:pPr>
    </w:p>
    <w:p w14:paraId="35FB682A" w14:textId="77777777" w:rsidR="00070DF0" w:rsidRPr="00A13F77" w:rsidRDefault="00C36C97" w:rsidP="00C625C3">
      <w:pPr>
        <w:tabs>
          <w:tab w:val="left" w:pos="4536"/>
          <w:tab w:val="left" w:pos="5387"/>
          <w:tab w:val="left" w:pos="5812"/>
        </w:tabs>
        <w:spacing w:line="276" w:lineRule="auto"/>
        <w:jc w:val="center"/>
        <w:rPr>
          <w:rFonts w:asciiTheme="minorHAnsi" w:hAnsiTheme="minorHAnsi" w:cstheme="minorHAnsi"/>
          <w:b/>
          <w:sz w:val="22"/>
          <w:szCs w:val="22"/>
        </w:rPr>
      </w:pPr>
      <w:r w:rsidRPr="00A13F77">
        <w:rPr>
          <w:rFonts w:asciiTheme="minorHAnsi" w:hAnsiTheme="minorHAnsi" w:cstheme="minorHAnsi"/>
          <w:b/>
          <w:sz w:val="22"/>
          <w:szCs w:val="22"/>
        </w:rPr>
        <w:t>§ 1.</w:t>
      </w:r>
    </w:p>
    <w:p w14:paraId="5FB25E1D" w14:textId="06BA3DC1" w:rsidR="006F6396" w:rsidRPr="00E67725" w:rsidRDefault="006F6396" w:rsidP="00C625C3">
      <w:pPr>
        <w:numPr>
          <w:ilvl w:val="0"/>
          <w:numId w:val="5"/>
        </w:numPr>
        <w:spacing w:line="276" w:lineRule="auto"/>
        <w:jc w:val="both"/>
        <w:rPr>
          <w:rFonts w:asciiTheme="minorHAnsi" w:hAnsiTheme="minorHAnsi" w:cstheme="minorHAnsi"/>
          <w:sz w:val="22"/>
          <w:szCs w:val="22"/>
        </w:rPr>
      </w:pPr>
      <w:r w:rsidRPr="00A13F77">
        <w:rPr>
          <w:rFonts w:asciiTheme="minorHAnsi" w:hAnsiTheme="minorHAnsi" w:cstheme="minorHAnsi"/>
          <w:bCs/>
          <w:sz w:val="22"/>
          <w:szCs w:val="22"/>
        </w:rPr>
        <w:t xml:space="preserve">W wyniku przeprowadzonego zapytania ofertowego Zamawiający zleca </w:t>
      </w:r>
      <w:r w:rsidR="00E67725">
        <w:rPr>
          <w:rFonts w:asciiTheme="minorHAnsi" w:hAnsiTheme="minorHAnsi" w:cstheme="minorHAnsi"/>
          <w:bCs/>
          <w:sz w:val="22"/>
          <w:szCs w:val="22"/>
        </w:rPr>
        <w:t xml:space="preserve">w Wykonawca przyjmuje do wykonania zadanie polegające na pełnieniu funkcji inspektora nadzoru budowlanego oraz doradztwa technicznego przy realizacji </w:t>
      </w:r>
      <w:r w:rsidRPr="00E67725">
        <w:rPr>
          <w:rFonts w:asciiTheme="minorHAnsi" w:hAnsiTheme="minorHAnsi" w:cstheme="minorHAnsi"/>
          <w:bCs/>
          <w:sz w:val="22"/>
          <w:szCs w:val="22"/>
        </w:rPr>
        <w:t>inwestycji pn. „</w:t>
      </w:r>
      <w:r w:rsidRPr="00E67725">
        <w:rPr>
          <w:rFonts w:asciiTheme="minorHAnsi" w:hAnsiTheme="minorHAnsi" w:cstheme="minorHAnsi"/>
          <w:bCs/>
          <w:i/>
          <w:iCs/>
          <w:sz w:val="22"/>
          <w:szCs w:val="22"/>
        </w:rPr>
        <w:t>Zaprojektowanie i wykonanie prac budowlanych na potrzeby ekspozycji stałej Muzeum Azji i Pacyfiku</w:t>
      </w:r>
      <w:r w:rsidRPr="00E67725">
        <w:rPr>
          <w:rFonts w:asciiTheme="minorHAnsi" w:hAnsiTheme="minorHAnsi" w:cstheme="minorHAnsi"/>
          <w:bCs/>
          <w:sz w:val="22"/>
          <w:szCs w:val="22"/>
        </w:rPr>
        <w:t xml:space="preserve">”. </w:t>
      </w:r>
    </w:p>
    <w:p w14:paraId="58D8ED75" w14:textId="77777777" w:rsidR="00070DF0" w:rsidRPr="00A13F77" w:rsidRDefault="00070DF0" w:rsidP="00C625C3">
      <w:pPr>
        <w:pStyle w:val="Tekstpodstawowywcity2"/>
        <w:tabs>
          <w:tab w:val="left" w:pos="0"/>
        </w:tabs>
        <w:spacing w:line="276" w:lineRule="auto"/>
        <w:ind w:left="0"/>
        <w:jc w:val="center"/>
        <w:rPr>
          <w:rFonts w:asciiTheme="minorHAnsi" w:hAnsiTheme="minorHAnsi" w:cstheme="minorHAnsi"/>
          <w:sz w:val="22"/>
          <w:szCs w:val="22"/>
        </w:rPr>
      </w:pPr>
    </w:p>
    <w:p w14:paraId="12D3B70F" w14:textId="2260C2EE" w:rsidR="00070DF0" w:rsidRPr="00A13F77" w:rsidRDefault="00C36C97" w:rsidP="00C625C3">
      <w:pPr>
        <w:spacing w:line="276" w:lineRule="auto"/>
        <w:jc w:val="center"/>
        <w:rPr>
          <w:rFonts w:asciiTheme="minorHAnsi" w:hAnsiTheme="minorHAnsi" w:cstheme="minorHAnsi"/>
          <w:b/>
          <w:sz w:val="22"/>
          <w:szCs w:val="22"/>
        </w:rPr>
      </w:pPr>
      <w:r w:rsidRPr="00A13F77">
        <w:rPr>
          <w:rFonts w:asciiTheme="minorHAnsi" w:hAnsiTheme="minorHAnsi" w:cstheme="minorHAnsi"/>
          <w:b/>
          <w:sz w:val="22"/>
          <w:szCs w:val="22"/>
        </w:rPr>
        <w:t xml:space="preserve">§ </w:t>
      </w:r>
      <w:r w:rsidR="00650CF6">
        <w:rPr>
          <w:rFonts w:asciiTheme="minorHAnsi" w:hAnsiTheme="minorHAnsi" w:cstheme="minorHAnsi"/>
          <w:b/>
          <w:sz w:val="22"/>
          <w:szCs w:val="22"/>
        </w:rPr>
        <w:t>2</w:t>
      </w:r>
      <w:r w:rsidRPr="00A13F77">
        <w:rPr>
          <w:rFonts w:asciiTheme="minorHAnsi" w:hAnsiTheme="minorHAnsi" w:cstheme="minorHAnsi"/>
          <w:b/>
          <w:sz w:val="22"/>
          <w:szCs w:val="22"/>
        </w:rPr>
        <w:t>.</w:t>
      </w:r>
    </w:p>
    <w:p w14:paraId="47C10E57" w14:textId="222ED42B" w:rsidR="00650CF6" w:rsidRDefault="00F9511C" w:rsidP="00C625C3">
      <w:pPr>
        <w:pStyle w:val="Teksttreci20"/>
        <w:numPr>
          <w:ilvl w:val="0"/>
          <w:numId w:val="9"/>
        </w:numPr>
        <w:shd w:val="clear" w:color="auto" w:fill="auto"/>
        <w:spacing w:line="276" w:lineRule="auto"/>
        <w:ind w:left="426" w:hanging="362"/>
        <w:rPr>
          <w:rFonts w:asciiTheme="minorHAnsi" w:hAnsiTheme="minorHAnsi" w:cstheme="minorHAnsi"/>
          <w:sz w:val="22"/>
          <w:szCs w:val="22"/>
        </w:rPr>
      </w:pPr>
      <w:r>
        <w:rPr>
          <w:rFonts w:asciiTheme="minorHAnsi" w:hAnsiTheme="minorHAnsi" w:cstheme="minorHAnsi"/>
          <w:sz w:val="22"/>
          <w:szCs w:val="22"/>
        </w:rPr>
        <w:t xml:space="preserve">Wykonawca </w:t>
      </w:r>
      <w:r w:rsidR="00650CF6">
        <w:rPr>
          <w:rFonts w:asciiTheme="minorHAnsi" w:hAnsiTheme="minorHAnsi" w:cstheme="minorHAnsi"/>
          <w:sz w:val="22"/>
          <w:szCs w:val="22"/>
        </w:rPr>
        <w:t xml:space="preserve">zobowiązany jest w szczególności do: </w:t>
      </w:r>
      <w:bookmarkStart w:id="0" w:name="_GoBack"/>
      <w:bookmarkEnd w:id="0"/>
    </w:p>
    <w:p w14:paraId="544FF9AB" w14:textId="2C768FAD" w:rsidR="00650CF6" w:rsidRPr="005C6D55"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n</w:t>
      </w:r>
      <w:r w:rsidRPr="008E645B">
        <w:rPr>
          <w:rFonts w:asciiTheme="minorHAnsi" w:hAnsiTheme="minorHAnsi" w:cstheme="minorHAnsi"/>
          <w:sz w:val="22"/>
          <w:szCs w:val="22"/>
        </w:rPr>
        <w:t>adz</w:t>
      </w:r>
      <w:r>
        <w:rPr>
          <w:rFonts w:asciiTheme="minorHAnsi" w:hAnsiTheme="minorHAnsi" w:cstheme="minorHAnsi"/>
          <w:sz w:val="22"/>
          <w:szCs w:val="22"/>
        </w:rPr>
        <w:t>oru</w:t>
      </w:r>
      <w:proofErr w:type="gramEnd"/>
      <w:r>
        <w:rPr>
          <w:rFonts w:asciiTheme="minorHAnsi" w:hAnsiTheme="minorHAnsi" w:cstheme="minorHAnsi"/>
          <w:sz w:val="22"/>
          <w:szCs w:val="22"/>
        </w:rPr>
        <w:t xml:space="preserve"> </w:t>
      </w:r>
      <w:r w:rsidRPr="008E645B">
        <w:rPr>
          <w:rFonts w:asciiTheme="minorHAnsi" w:hAnsiTheme="minorHAnsi" w:cstheme="minorHAnsi"/>
          <w:sz w:val="22"/>
          <w:szCs w:val="22"/>
        </w:rPr>
        <w:t>inwestorski</w:t>
      </w:r>
      <w:r>
        <w:rPr>
          <w:rFonts w:asciiTheme="minorHAnsi" w:hAnsiTheme="minorHAnsi" w:cstheme="minorHAnsi"/>
          <w:sz w:val="22"/>
          <w:szCs w:val="22"/>
        </w:rPr>
        <w:t>ego</w:t>
      </w:r>
      <w:r w:rsidRPr="008E645B">
        <w:rPr>
          <w:rFonts w:asciiTheme="minorHAnsi" w:hAnsiTheme="minorHAnsi" w:cstheme="minorHAnsi"/>
          <w:sz w:val="22"/>
          <w:szCs w:val="22"/>
        </w:rPr>
        <w:t xml:space="preserve"> procesu realizacyjnego w zakresie konstrukcji i robót ogólnobudowlanych, instalacji sanitarnych i instalacji elektrycznych, w tym niskoprądowych i </w:t>
      </w:r>
      <w:r w:rsidRPr="004414BE">
        <w:rPr>
          <w:rFonts w:asciiTheme="minorHAnsi" w:hAnsiTheme="minorHAnsi" w:cstheme="minorHAnsi"/>
          <w:sz w:val="22"/>
          <w:szCs w:val="22"/>
        </w:rPr>
        <w:t>teletechnicznych oraz wykonyw</w:t>
      </w:r>
      <w:r>
        <w:rPr>
          <w:rFonts w:asciiTheme="minorHAnsi" w:hAnsiTheme="minorHAnsi" w:cstheme="minorHAnsi"/>
          <w:sz w:val="22"/>
          <w:szCs w:val="22"/>
        </w:rPr>
        <w:t xml:space="preserve">ania </w:t>
      </w:r>
      <w:r w:rsidRPr="004414BE">
        <w:rPr>
          <w:rFonts w:asciiTheme="minorHAnsi" w:hAnsiTheme="minorHAnsi" w:cstheme="minorHAnsi"/>
          <w:sz w:val="22"/>
          <w:szCs w:val="22"/>
        </w:rPr>
        <w:t>wszystkich czynności inspektora nadzoru inwestorskiego wynikających z ustawy z dnia 7 lipca 1994 r. Prawo budowlane</w:t>
      </w:r>
      <w:r>
        <w:rPr>
          <w:rFonts w:asciiTheme="minorHAnsi" w:hAnsiTheme="minorHAnsi" w:cstheme="minorHAnsi"/>
          <w:sz w:val="22"/>
          <w:szCs w:val="22"/>
        </w:rPr>
        <w:t xml:space="preserve"> (</w:t>
      </w:r>
      <w:proofErr w:type="spellStart"/>
      <w:r w:rsidRPr="004414BE">
        <w:rPr>
          <w:rFonts w:asciiTheme="minorHAnsi" w:hAnsiTheme="minorHAnsi" w:cstheme="minorHAnsi"/>
          <w:bCs/>
          <w:color w:val="333333"/>
          <w:sz w:val="22"/>
          <w:szCs w:val="22"/>
          <w:shd w:val="clear" w:color="auto" w:fill="FFFFFF"/>
        </w:rPr>
        <w:t>t.j</w:t>
      </w:r>
      <w:proofErr w:type="spellEnd"/>
      <w:r w:rsidRPr="004414BE">
        <w:rPr>
          <w:rFonts w:asciiTheme="minorHAnsi" w:hAnsiTheme="minorHAnsi" w:cstheme="minorHAnsi"/>
          <w:bCs/>
          <w:color w:val="333333"/>
          <w:sz w:val="22"/>
          <w:szCs w:val="22"/>
          <w:shd w:val="clear" w:color="auto" w:fill="FFFFFF"/>
        </w:rPr>
        <w:t xml:space="preserve">. Dz.U. </w:t>
      </w:r>
      <w:proofErr w:type="gramStart"/>
      <w:r w:rsidRPr="004414BE">
        <w:rPr>
          <w:rFonts w:asciiTheme="minorHAnsi" w:hAnsiTheme="minorHAnsi" w:cstheme="minorHAnsi"/>
          <w:bCs/>
          <w:color w:val="333333"/>
          <w:sz w:val="22"/>
          <w:szCs w:val="22"/>
          <w:shd w:val="clear" w:color="auto" w:fill="FFFFFF"/>
        </w:rPr>
        <w:t>z</w:t>
      </w:r>
      <w:proofErr w:type="gramEnd"/>
      <w:r w:rsidRPr="004414BE">
        <w:rPr>
          <w:rFonts w:asciiTheme="minorHAnsi" w:hAnsiTheme="minorHAnsi" w:cstheme="minorHAnsi"/>
          <w:bCs/>
          <w:color w:val="333333"/>
          <w:sz w:val="22"/>
          <w:szCs w:val="22"/>
          <w:shd w:val="clear" w:color="auto" w:fill="FFFFFF"/>
        </w:rPr>
        <w:t xml:space="preserve"> 2018 r. poz. 1202</w:t>
      </w:r>
      <w:r>
        <w:rPr>
          <w:rFonts w:asciiTheme="minorHAnsi" w:hAnsiTheme="minorHAnsi" w:cstheme="minorHAnsi"/>
          <w:bCs/>
          <w:color w:val="333333"/>
          <w:sz w:val="22"/>
          <w:szCs w:val="22"/>
          <w:shd w:val="clear" w:color="auto" w:fill="FFFFFF"/>
        </w:rPr>
        <w:t xml:space="preserve"> z </w:t>
      </w:r>
      <w:proofErr w:type="spellStart"/>
      <w:r>
        <w:rPr>
          <w:rFonts w:asciiTheme="minorHAnsi" w:hAnsiTheme="minorHAnsi" w:cstheme="minorHAnsi"/>
          <w:bCs/>
          <w:color w:val="333333"/>
          <w:sz w:val="22"/>
          <w:szCs w:val="22"/>
          <w:shd w:val="clear" w:color="auto" w:fill="FFFFFF"/>
        </w:rPr>
        <w:t>późn</w:t>
      </w:r>
      <w:proofErr w:type="spellEnd"/>
      <w:r>
        <w:rPr>
          <w:rFonts w:asciiTheme="minorHAnsi" w:hAnsiTheme="minorHAnsi" w:cstheme="minorHAnsi"/>
          <w:bCs/>
          <w:color w:val="333333"/>
          <w:sz w:val="22"/>
          <w:szCs w:val="22"/>
          <w:shd w:val="clear" w:color="auto" w:fill="FFFFFF"/>
        </w:rPr>
        <w:t xml:space="preserve">. </w:t>
      </w:r>
      <w:proofErr w:type="gramStart"/>
      <w:r>
        <w:rPr>
          <w:rFonts w:asciiTheme="minorHAnsi" w:hAnsiTheme="minorHAnsi" w:cstheme="minorHAnsi"/>
          <w:bCs/>
          <w:color w:val="333333"/>
          <w:sz w:val="22"/>
          <w:szCs w:val="22"/>
          <w:shd w:val="clear" w:color="auto" w:fill="FFFFFF"/>
        </w:rPr>
        <w:t>zm</w:t>
      </w:r>
      <w:proofErr w:type="gramEnd"/>
      <w:r>
        <w:rPr>
          <w:rFonts w:asciiTheme="minorHAnsi" w:hAnsiTheme="minorHAnsi" w:cstheme="minorHAnsi"/>
          <w:bCs/>
          <w:color w:val="333333"/>
          <w:sz w:val="22"/>
          <w:szCs w:val="22"/>
          <w:shd w:val="clear" w:color="auto" w:fill="FFFFFF"/>
        </w:rPr>
        <w:t>.)</w:t>
      </w:r>
      <w:r w:rsidRPr="004414BE">
        <w:rPr>
          <w:rFonts w:asciiTheme="minorHAnsi" w:hAnsiTheme="minorHAnsi" w:cstheme="minorHAnsi"/>
          <w:sz w:val="22"/>
          <w:szCs w:val="22"/>
        </w:rPr>
        <w:t xml:space="preserve">, </w:t>
      </w:r>
      <w:r w:rsidRPr="005C6D55">
        <w:rPr>
          <w:rFonts w:asciiTheme="minorHAnsi" w:hAnsiTheme="minorHAnsi" w:cstheme="minorHAnsi"/>
          <w:sz w:val="22"/>
          <w:szCs w:val="22"/>
        </w:rPr>
        <w:t>rozporządzenia Ministra Infrastruktury z dnia 26 czerwca 2002 r. w sprawie dziennika budowy, montażu i rozbiórki, tablicy informacyjnej oraz ogłoszenia zawierającego dane dotyczące bezpieczeństwa pracy i ochrony zdrowia (</w:t>
      </w:r>
      <w:proofErr w:type="spellStart"/>
      <w:r w:rsidRPr="005C6D55">
        <w:rPr>
          <w:rFonts w:asciiTheme="minorHAnsi" w:hAnsiTheme="minorHAnsi" w:cstheme="minorHAnsi"/>
          <w:bCs/>
          <w:color w:val="333333"/>
          <w:sz w:val="22"/>
          <w:szCs w:val="22"/>
          <w:shd w:val="clear" w:color="auto" w:fill="FFFFFF"/>
        </w:rPr>
        <w:t>t.j</w:t>
      </w:r>
      <w:proofErr w:type="spellEnd"/>
      <w:r w:rsidRPr="005C6D55">
        <w:rPr>
          <w:rFonts w:asciiTheme="minorHAnsi" w:hAnsiTheme="minorHAnsi" w:cstheme="minorHAnsi"/>
          <w:bCs/>
          <w:color w:val="333333"/>
          <w:sz w:val="22"/>
          <w:szCs w:val="22"/>
          <w:shd w:val="clear" w:color="auto" w:fill="FFFFFF"/>
        </w:rPr>
        <w:t xml:space="preserve">. Dz.U. </w:t>
      </w:r>
      <w:proofErr w:type="gramStart"/>
      <w:r w:rsidRPr="005C6D55">
        <w:rPr>
          <w:rFonts w:asciiTheme="minorHAnsi" w:hAnsiTheme="minorHAnsi" w:cstheme="minorHAnsi"/>
          <w:bCs/>
          <w:color w:val="333333"/>
          <w:sz w:val="22"/>
          <w:szCs w:val="22"/>
          <w:shd w:val="clear" w:color="auto" w:fill="FFFFFF"/>
        </w:rPr>
        <w:t>z</w:t>
      </w:r>
      <w:proofErr w:type="gramEnd"/>
      <w:r w:rsidRPr="005C6D55">
        <w:rPr>
          <w:rFonts w:asciiTheme="minorHAnsi" w:hAnsiTheme="minorHAnsi" w:cstheme="minorHAnsi"/>
          <w:bCs/>
          <w:color w:val="333333"/>
          <w:sz w:val="22"/>
          <w:szCs w:val="22"/>
          <w:shd w:val="clear" w:color="auto" w:fill="FFFFFF"/>
        </w:rPr>
        <w:t xml:space="preserve"> 2018 r. poz. 963</w:t>
      </w:r>
      <w:r>
        <w:rPr>
          <w:rFonts w:asciiTheme="minorHAnsi" w:hAnsiTheme="minorHAnsi" w:cstheme="minorHAnsi"/>
          <w:sz w:val="22"/>
          <w:szCs w:val="22"/>
        </w:rPr>
        <w:t>)</w:t>
      </w:r>
      <w:r w:rsidRPr="005C6D55">
        <w:rPr>
          <w:rFonts w:asciiTheme="minorHAnsi" w:hAnsiTheme="minorHAnsi" w:cstheme="minorHAnsi"/>
          <w:sz w:val="22"/>
          <w:szCs w:val="22"/>
        </w:rPr>
        <w:t xml:space="preserve"> oraz umowy z wykonawcą robót budowlanych,</w:t>
      </w:r>
    </w:p>
    <w:p w14:paraId="1B29FBB3" w14:textId="5B23C3FB" w:rsidR="00650CF6" w:rsidRPr="004414BE"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lastRenderedPageBreak/>
        <w:t>k</w:t>
      </w:r>
      <w:r w:rsidRPr="004414BE">
        <w:rPr>
          <w:rFonts w:asciiTheme="minorHAnsi" w:hAnsiTheme="minorHAnsi" w:cstheme="minorHAnsi"/>
          <w:sz w:val="22"/>
          <w:szCs w:val="22"/>
        </w:rPr>
        <w:t>ontrol</w:t>
      </w:r>
      <w:r>
        <w:rPr>
          <w:rFonts w:asciiTheme="minorHAnsi" w:hAnsiTheme="minorHAnsi" w:cstheme="minorHAnsi"/>
          <w:sz w:val="22"/>
          <w:szCs w:val="22"/>
        </w:rPr>
        <w:t>i</w:t>
      </w:r>
      <w:proofErr w:type="gramEnd"/>
      <w:r w:rsidRPr="004414BE">
        <w:rPr>
          <w:rFonts w:asciiTheme="minorHAnsi" w:hAnsiTheme="minorHAnsi" w:cstheme="minorHAnsi"/>
          <w:sz w:val="22"/>
          <w:szCs w:val="22"/>
        </w:rPr>
        <w:t xml:space="preserve"> zgodności wykonywanej umowy przez wykonawcę robót budowlanych z umową o realizację inwestycji, harmonogramem rzeczowo-finansowym, dokumentacją projektową, techniczną, aktualną wiedzą techniczną i obowiązującymi przepisami prawa oraz kontrol</w:t>
      </w:r>
      <w:r>
        <w:rPr>
          <w:rFonts w:asciiTheme="minorHAnsi" w:hAnsiTheme="minorHAnsi" w:cstheme="minorHAnsi"/>
          <w:sz w:val="22"/>
          <w:szCs w:val="22"/>
        </w:rPr>
        <w:t>i</w:t>
      </w:r>
      <w:r w:rsidRPr="004414BE">
        <w:rPr>
          <w:rFonts w:asciiTheme="minorHAnsi" w:hAnsiTheme="minorHAnsi" w:cstheme="minorHAnsi"/>
          <w:sz w:val="22"/>
          <w:szCs w:val="22"/>
        </w:rPr>
        <w:t xml:space="preserve"> terminowoś</w:t>
      </w:r>
      <w:r>
        <w:rPr>
          <w:rFonts w:asciiTheme="minorHAnsi" w:hAnsiTheme="minorHAnsi" w:cstheme="minorHAnsi"/>
          <w:sz w:val="22"/>
          <w:szCs w:val="22"/>
        </w:rPr>
        <w:t>ci wykonania robót,</w:t>
      </w:r>
    </w:p>
    <w:p w14:paraId="34A9CF0E" w14:textId="58DB852A" w:rsidR="00650CF6"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k</w:t>
      </w:r>
      <w:r w:rsidRPr="00262685">
        <w:rPr>
          <w:rFonts w:asciiTheme="minorHAnsi" w:hAnsiTheme="minorHAnsi" w:cstheme="minorHAnsi"/>
          <w:sz w:val="22"/>
          <w:szCs w:val="22"/>
        </w:rPr>
        <w:t>ontrol</w:t>
      </w:r>
      <w:r>
        <w:rPr>
          <w:rFonts w:asciiTheme="minorHAnsi" w:hAnsiTheme="minorHAnsi" w:cstheme="minorHAnsi"/>
          <w:sz w:val="22"/>
          <w:szCs w:val="22"/>
        </w:rPr>
        <w:t>i</w:t>
      </w:r>
      <w:proofErr w:type="gramEnd"/>
      <w:r w:rsidRPr="00262685">
        <w:rPr>
          <w:rFonts w:asciiTheme="minorHAnsi" w:hAnsiTheme="minorHAnsi" w:cstheme="minorHAnsi"/>
          <w:sz w:val="22"/>
          <w:szCs w:val="22"/>
        </w:rPr>
        <w:t xml:space="preserve"> rozliczeń finansowych, a w szczególności kosztorysów, wystawiania faktur przez wykonawcę robót budowlanych, zakresów prac, zgodności kwot z zawartą umową, kwalifikowalności wydatków, monitorowani</w:t>
      </w:r>
      <w:r>
        <w:rPr>
          <w:rFonts w:asciiTheme="minorHAnsi" w:hAnsiTheme="minorHAnsi" w:cstheme="minorHAnsi"/>
          <w:sz w:val="22"/>
          <w:szCs w:val="22"/>
        </w:rPr>
        <w:t>a</w:t>
      </w:r>
      <w:r w:rsidRPr="00262685">
        <w:rPr>
          <w:rFonts w:asciiTheme="minorHAnsi" w:hAnsiTheme="minorHAnsi" w:cstheme="minorHAnsi"/>
          <w:sz w:val="22"/>
          <w:szCs w:val="22"/>
        </w:rPr>
        <w:t xml:space="preserve"> </w:t>
      </w:r>
      <w:r>
        <w:rPr>
          <w:rFonts w:asciiTheme="minorHAnsi" w:hAnsiTheme="minorHAnsi" w:cstheme="minorHAnsi"/>
          <w:sz w:val="22"/>
          <w:szCs w:val="22"/>
        </w:rPr>
        <w:t>i</w:t>
      </w:r>
      <w:r w:rsidRPr="00262685">
        <w:rPr>
          <w:rFonts w:asciiTheme="minorHAnsi" w:hAnsiTheme="minorHAnsi" w:cstheme="minorHAnsi"/>
          <w:sz w:val="22"/>
          <w:szCs w:val="22"/>
        </w:rPr>
        <w:t xml:space="preserve"> przygotowywani</w:t>
      </w:r>
      <w:r>
        <w:rPr>
          <w:rFonts w:asciiTheme="minorHAnsi" w:hAnsiTheme="minorHAnsi" w:cstheme="minorHAnsi"/>
          <w:sz w:val="22"/>
          <w:szCs w:val="22"/>
        </w:rPr>
        <w:t>a</w:t>
      </w:r>
      <w:r w:rsidRPr="00262685">
        <w:rPr>
          <w:rFonts w:asciiTheme="minorHAnsi" w:hAnsiTheme="minorHAnsi" w:cstheme="minorHAnsi"/>
          <w:sz w:val="22"/>
          <w:szCs w:val="22"/>
        </w:rPr>
        <w:t xml:space="preserve"> dokumentów związanych z naliczaniem kar umownych oraz odszkodowań n</w:t>
      </w:r>
      <w:r>
        <w:rPr>
          <w:rFonts w:asciiTheme="minorHAnsi" w:hAnsiTheme="minorHAnsi" w:cstheme="minorHAnsi"/>
          <w:sz w:val="22"/>
          <w:szCs w:val="22"/>
        </w:rPr>
        <w:t>ależnych inwestorowi, rozliczenia</w:t>
      </w:r>
      <w:r w:rsidRPr="00262685">
        <w:rPr>
          <w:rFonts w:asciiTheme="minorHAnsi" w:hAnsiTheme="minorHAnsi" w:cstheme="minorHAnsi"/>
          <w:sz w:val="22"/>
          <w:szCs w:val="22"/>
        </w:rPr>
        <w:t xml:space="preserve"> końcowe</w:t>
      </w:r>
      <w:r>
        <w:rPr>
          <w:rFonts w:asciiTheme="minorHAnsi" w:hAnsiTheme="minorHAnsi" w:cstheme="minorHAnsi"/>
          <w:sz w:val="22"/>
          <w:szCs w:val="22"/>
        </w:rPr>
        <w:t>go</w:t>
      </w:r>
      <w:r w:rsidRPr="00262685">
        <w:rPr>
          <w:rFonts w:asciiTheme="minorHAnsi" w:hAnsiTheme="minorHAnsi" w:cstheme="minorHAnsi"/>
          <w:sz w:val="22"/>
          <w:szCs w:val="22"/>
        </w:rPr>
        <w:t xml:space="preserve"> Inwestycji włącznie z przygotowywaniem i przekazaniem inwestorowi kompletu dokumentacji do </w:t>
      </w:r>
      <w:r>
        <w:rPr>
          <w:rFonts w:asciiTheme="minorHAnsi" w:hAnsiTheme="minorHAnsi" w:cstheme="minorHAnsi"/>
          <w:sz w:val="22"/>
          <w:szCs w:val="22"/>
        </w:rPr>
        <w:t>rozliczenia inwestycji, kontroli</w:t>
      </w:r>
      <w:r w:rsidRPr="00262685">
        <w:rPr>
          <w:rFonts w:asciiTheme="minorHAnsi" w:hAnsiTheme="minorHAnsi" w:cstheme="minorHAnsi"/>
          <w:sz w:val="22"/>
          <w:szCs w:val="22"/>
        </w:rPr>
        <w:t xml:space="preserve"> rozliczeń budowy i prawidłowości zafakturowania wykonanych robót w zakresie zgodności z wytycznymi dotyczącymi rozli</w:t>
      </w:r>
      <w:r>
        <w:rPr>
          <w:rFonts w:asciiTheme="minorHAnsi" w:hAnsiTheme="minorHAnsi" w:cstheme="minorHAnsi"/>
          <w:sz w:val="22"/>
          <w:szCs w:val="22"/>
        </w:rPr>
        <w:t>czania otrzymanych dofinansowań,</w:t>
      </w:r>
    </w:p>
    <w:p w14:paraId="71791B6F" w14:textId="4F4A2DB9" w:rsidR="00650CF6" w:rsidRPr="004414BE"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reprezentowania</w:t>
      </w:r>
      <w:proofErr w:type="gramEnd"/>
      <w:r w:rsidRPr="004414BE">
        <w:rPr>
          <w:rFonts w:asciiTheme="minorHAnsi" w:hAnsiTheme="minorHAnsi" w:cstheme="minorHAnsi"/>
          <w:sz w:val="22"/>
          <w:szCs w:val="22"/>
        </w:rPr>
        <w:t xml:space="preserve"> inwestora na budowie przez sprawowani</w:t>
      </w:r>
      <w:r>
        <w:rPr>
          <w:rFonts w:asciiTheme="minorHAnsi" w:hAnsiTheme="minorHAnsi" w:cstheme="minorHAnsi"/>
          <w:sz w:val="22"/>
          <w:szCs w:val="22"/>
        </w:rPr>
        <w:t>a</w:t>
      </w:r>
      <w:r w:rsidRPr="004414BE">
        <w:rPr>
          <w:rFonts w:asciiTheme="minorHAnsi" w:hAnsiTheme="minorHAnsi" w:cstheme="minorHAnsi"/>
          <w:sz w:val="22"/>
          <w:szCs w:val="22"/>
        </w:rPr>
        <w:t xml:space="preserve"> kontroli zgodności realizacji z projektem, warunkami pozwolenia/zgłoszenia na budowę, umowami, przepisami prawa, obowiązującymi normami, wytycznymi branżowymi o</w:t>
      </w:r>
      <w:r>
        <w:rPr>
          <w:rFonts w:asciiTheme="minorHAnsi" w:hAnsiTheme="minorHAnsi" w:cstheme="minorHAnsi"/>
          <w:sz w:val="22"/>
          <w:szCs w:val="22"/>
        </w:rPr>
        <w:t>raz zasadami wiedzy technicznej,</w:t>
      </w:r>
    </w:p>
    <w:p w14:paraId="4E1E58E0" w14:textId="5528A99B" w:rsidR="00650CF6"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sprawdzania</w:t>
      </w:r>
      <w:r w:rsidRPr="00262685">
        <w:rPr>
          <w:rFonts w:asciiTheme="minorHAnsi" w:hAnsiTheme="minorHAnsi" w:cstheme="minorHAnsi"/>
          <w:sz w:val="22"/>
          <w:szCs w:val="22"/>
        </w:rPr>
        <w:t xml:space="preserve"> jakości</w:t>
      </w:r>
      <w:proofErr w:type="gramEnd"/>
      <w:r w:rsidRPr="00262685">
        <w:rPr>
          <w:rFonts w:asciiTheme="minorHAnsi" w:hAnsiTheme="minorHAnsi" w:cstheme="minorHAnsi"/>
          <w:sz w:val="22"/>
          <w:szCs w:val="22"/>
        </w:rPr>
        <w:t xml:space="preserve"> wykonywanych robót i zastosowanych wyrobów budowlanych</w:t>
      </w:r>
      <w:r>
        <w:rPr>
          <w:rFonts w:asciiTheme="minorHAnsi" w:hAnsiTheme="minorHAnsi" w:cstheme="minorHAnsi"/>
          <w:sz w:val="22"/>
          <w:szCs w:val="22"/>
        </w:rPr>
        <w:t>, a w szczególności zapobiegania</w:t>
      </w:r>
      <w:r w:rsidRPr="00262685">
        <w:rPr>
          <w:rFonts w:asciiTheme="minorHAnsi" w:hAnsiTheme="minorHAnsi" w:cstheme="minorHAnsi"/>
          <w:sz w:val="22"/>
          <w:szCs w:val="22"/>
        </w:rPr>
        <w:t xml:space="preserve"> zastosowaniu materiałów wadliwych i niedopuszczonych do obr</w:t>
      </w:r>
      <w:r>
        <w:rPr>
          <w:rFonts w:asciiTheme="minorHAnsi" w:hAnsiTheme="minorHAnsi" w:cstheme="minorHAnsi"/>
          <w:sz w:val="22"/>
          <w:szCs w:val="22"/>
        </w:rPr>
        <w:t>otu i stosowania w budownictwie,</w:t>
      </w:r>
    </w:p>
    <w:p w14:paraId="7D446469" w14:textId="38DDF6F4" w:rsidR="00650CF6" w:rsidRPr="004414BE"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sprawdzania</w:t>
      </w:r>
      <w:proofErr w:type="gramEnd"/>
      <w:r w:rsidRPr="004414BE">
        <w:rPr>
          <w:rFonts w:asciiTheme="minorHAnsi" w:hAnsiTheme="minorHAnsi" w:cstheme="minorHAnsi"/>
          <w:sz w:val="22"/>
          <w:szCs w:val="22"/>
        </w:rPr>
        <w:t xml:space="preserve"> i protokolarne</w:t>
      </w:r>
      <w:r>
        <w:rPr>
          <w:rFonts w:asciiTheme="minorHAnsi" w:hAnsiTheme="minorHAnsi" w:cstheme="minorHAnsi"/>
          <w:sz w:val="22"/>
          <w:szCs w:val="22"/>
        </w:rPr>
        <w:t>go</w:t>
      </w:r>
      <w:r w:rsidRPr="004414BE">
        <w:rPr>
          <w:rFonts w:asciiTheme="minorHAnsi" w:hAnsiTheme="minorHAnsi" w:cstheme="minorHAnsi"/>
          <w:sz w:val="22"/>
          <w:szCs w:val="22"/>
        </w:rPr>
        <w:t xml:space="preserve"> dokonywani</w:t>
      </w:r>
      <w:r>
        <w:rPr>
          <w:rFonts w:asciiTheme="minorHAnsi" w:hAnsiTheme="minorHAnsi" w:cstheme="minorHAnsi"/>
          <w:sz w:val="22"/>
          <w:szCs w:val="22"/>
        </w:rPr>
        <w:t>a</w:t>
      </w:r>
      <w:r w:rsidRPr="004414BE">
        <w:rPr>
          <w:rFonts w:asciiTheme="minorHAnsi" w:hAnsiTheme="minorHAnsi" w:cstheme="minorHAnsi"/>
          <w:sz w:val="22"/>
          <w:szCs w:val="22"/>
        </w:rPr>
        <w:t xml:space="preserve"> odbiorów ro</w:t>
      </w:r>
      <w:r>
        <w:rPr>
          <w:rFonts w:asciiTheme="minorHAnsi" w:hAnsiTheme="minorHAnsi" w:cstheme="minorHAnsi"/>
          <w:sz w:val="22"/>
          <w:szCs w:val="22"/>
        </w:rPr>
        <w:t xml:space="preserve">bót budowlanych, uczestniczenia </w:t>
      </w:r>
      <w:r w:rsidRPr="004414BE">
        <w:rPr>
          <w:rFonts w:asciiTheme="minorHAnsi" w:hAnsiTheme="minorHAnsi" w:cstheme="minorHAnsi"/>
          <w:sz w:val="22"/>
          <w:szCs w:val="22"/>
        </w:rPr>
        <w:t>w miarę potrzeby w próbach i odbiorach technicznych instalacji i urządzeń, udział</w:t>
      </w:r>
      <w:r>
        <w:rPr>
          <w:rFonts w:asciiTheme="minorHAnsi" w:hAnsiTheme="minorHAnsi" w:cstheme="minorHAnsi"/>
          <w:sz w:val="22"/>
          <w:szCs w:val="22"/>
        </w:rPr>
        <w:t>u</w:t>
      </w:r>
      <w:r w:rsidRPr="004414BE">
        <w:rPr>
          <w:rFonts w:asciiTheme="minorHAnsi" w:hAnsiTheme="minorHAnsi" w:cstheme="minorHAnsi"/>
          <w:sz w:val="22"/>
          <w:szCs w:val="22"/>
        </w:rPr>
        <w:t xml:space="preserve"> w czynnościach odbioru gotowych obiektów budowlanych i p</w:t>
      </w:r>
      <w:r>
        <w:rPr>
          <w:rFonts w:asciiTheme="minorHAnsi" w:hAnsiTheme="minorHAnsi" w:cstheme="minorHAnsi"/>
          <w:sz w:val="22"/>
          <w:szCs w:val="22"/>
        </w:rPr>
        <w:t>rzekazywania ich do użytkowania,</w:t>
      </w:r>
    </w:p>
    <w:p w14:paraId="43CD0495" w14:textId="7B7E2A1C" w:rsidR="00650CF6"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sidRPr="009431DF">
        <w:rPr>
          <w:rFonts w:asciiTheme="minorHAnsi" w:hAnsiTheme="minorHAnsi" w:cstheme="minorHAnsi"/>
          <w:sz w:val="22"/>
          <w:szCs w:val="22"/>
        </w:rPr>
        <w:t>potwierdzeni</w:t>
      </w:r>
      <w:r>
        <w:rPr>
          <w:rFonts w:asciiTheme="minorHAnsi" w:hAnsiTheme="minorHAnsi" w:cstheme="minorHAnsi"/>
          <w:sz w:val="22"/>
          <w:szCs w:val="22"/>
        </w:rPr>
        <w:t>a</w:t>
      </w:r>
      <w:proofErr w:type="gramEnd"/>
      <w:r w:rsidRPr="009431DF">
        <w:rPr>
          <w:rFonts w:asciiTheme="minorHAnsi" w:hAnsiTheme="minorHAnsi" w:cstheme="minorHAnsi"/>
          <w:sz w:val="22"/>
          <w:szCs w:val="22"/>
        </w:rPr>
        <w:t xml:space="preserve"> faktycznie wykonanych robót,</w:t>
      </w:r>
    </w:p>
    <w:p w14:paraId="2B35AC76" w14:textId="15C9923A" w:rsidR="00650CF6"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s</w:t>
      </w:r>
      <w:r w:rsidRPr="00262685">
        <w:rPr>
          <w:rFonts w:asciiTheme="minorHAnsi" w:hAnsiTheme="minorHAnsi" w:cstheme="minorHAnsi"/>
          <w:sz w:val="22"/>
          <w:szCs w:val="22"/>
        </w:rPr>
        <w:t>prawdzani</w:t>
      </w:r>
      <w:r>
        <w:rPr>
          <w:rFonts w:asciiTheme="minorHAnsi" w:hAnsiTheme="minorHAnsi" w:cstheme="minorHAnsi"/>
          <w:sz w:val="22"/>
          <w:szCs w:val="22"/>
        </w:rPr>
        <w:t>a</w:t>
      </w:r>
      <w:proofErr w:type="gramEnd"/>
      <w:r w:rsidRPr="00262685">
        <w:rPr>
          <w:rFonts w:asciiTheme="minorHAnsi" w:hAnsiTheme="minorHAnsi" w:cstheme="minorHAnsi"/>
          <w:sz w:val="22"/>
          <w:szCs w:val="22"/>
        </w:rPr>
        <w:t xml:space="preserve"> kompletności przedstawionych przez wykonawcę dokumentów i zaświadczeń wymaganych przez inwestora i niezbędnych do przeprowadzeni</w:t>
      </w:r>
      <w:r>
        <w:rPr>
          <w:rFonts w:asciiTheme="minorHAnsi" w:hAnsiTheme="minorHAnsi" w:cstheme="minorHAnsi"/>
          <w:sz w:val="22"/>
          <w:szCs w:val="22"/>
        </w:rPr>
        <w:t>a odbioru,</w:t>
      </w:r>
    </w:p>
    <w:p w14:paraId="4525E6A9" w14:textId="7ACF9E91" w:rsidR="00650CF6"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brania</w:t>
      </w:r>
      <w:proofErr w:type="gramEnd"/>
      <w:r w:rsidRPr="00262685">
        <w:rPr>
          <w:rFonts w:asciiTheme="minorHAnsi" w:hAnsiTheme="minorHAnsi" w:cstheme="minorHAnsi"/>
          <w:sz w:val="22"/>
          <w:szCs w:val="22"/>
        </w:rPr>
        <w:t xml:space="preserve"> udziału w komisjach powołanych do stwierdzenia ujawnionych wad w okresie trwania gwarancji i rękojmi, w tym udz</w:t>
      </w:r>
      <w:r>
        <w:rPr>
          <w:rFonts w:asciiTheme="minorHAnsi" w:hAnsiTheme="minorHAnsi" w:cstheme="minorHAnsi"/>
          <w:sz w:val="22"/>
          <w:szCs w:val="22"/>
        </w:rPr>
        <w:t>iału w odbiorach pogwarancyjnych,</w:t>
      </w:r>
    </w:p>
    <w:p w14:paraId="5A0EB949" w14:textId="5DA13207" w:rsidR="00650CF6" w:rsidRPr="004414BE"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sidRPr="009431DF">
        <w:rPr>
          <w:rFonts w:asciiTheme="minorHAnsi" w:hAnsiTheme="minorHAnsi" w:cstheme="minorHAnsi"/>
          <w:sz w:val="22"/>
          <w:szCs w:val="22"/>
        </w:rPr>
        <w:t>kontrol</w:t>
      </w:r>
      <w:r>
        <w:rPr>
          <w:rFonts w:asciiTheme="minorHAnsi" w:hAnsiTheme="minorHAnsi" w:cstheme="minorHAnsi"/>
          <w:sz w:val="22"/>
          <w:szCs w:val="22"/>
        </w:rPr>
        <w:t>i</w:t>
      </w:r>
      <w:proofErr w:type="gramEnd"/>
      <w:r w:rsidRPr="009431DF">
        <w:rPr>
          <w:rFonts w:asciiTheme="minorHAnsi" w:hAnsiTheme="minorHAnsi" w:cstheme="minorHAnsi"/>
          <w:sz w:val="22"/>
          <w:szCs w:val="22"/>
        </w:rPr>
        <w:t xml:space="preserve"> usunięcia przez wykonawcę robót budowlanych stwierdzonych wad, udział</w:t>
      </w:r>
      <w:r>
        <w:rPr>
          <w:rFonts w:asciiTheme="minorHAnsi" w:hAnsiTheme="minorHAnsi" w:cstheme="minorHAnsi"/>
          <w:sz w:val="22"/>
          <w:szCs w:val="22"/>
        </w:rPr>
        <w:t>u</w:t>
      </w:r>
      <w:r w:rsidRPr="009431DF">
        <w:rPr>
          <w:rFonts w:asciiTheme="minorHAnsi" w:hAnsiTheme="minorHAnsi" w:cstheme="minorHAnsi"/>
          <w:sz w:val="22"/>
          <w:szCs w:val="22"/>
        </w:rPr>
        <w:t xml:space="preserve"> w protokolarnie potwierdzonym przejęciu przez inwestora usunięcia wad,</w:t>
      </w:r>
    </w:p>
    <w:p w14:paraId="01E701D6" w14:textId="7C6620DA" w:rsidR="00650CF6" w:rsidRPr="004414BE"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sprawdzania</w:t>
      </w:r>
      <w:proofErr w:type="gramEnd"/>
      <w:r w:rsidRPr="009431DF">
        <w:rPr>
          <w:rFonts w:asciiTheme="minorHAnsi" w:hAnsiTheme="minorHAnsi" w:cstheme="minorHAnsi"/>
          <w:sz w:val="22"/>
          <w:szCs w:val="22"/>
        </w:rPr>
        <w:t xml:space="preserve"> zgodności ofert przetargowych z wymaganiami określonymi w specyfikacji istotnych warunków zamówienia oraz z przedmi</w:t>
      </w:r>
      <w:r>
        <w:rPr>
          <w:rFonts w:asciiTheme="minorHAnsi" w:hAnsiTheme="minorHAnsi" w:cstheme="minorHAnsi"/>
          <w:sz w:val="22"/>
          <w:szCs w:val="22"/>
        </w:rPr>
        <w:t>arami i projektami technicznym,</w:t>
      </w:r>
    </w:p>
    <w:p w14:paraId="12F74354" w14:textId="5063FF93" w:rsidR="00650CF6" w:rsidRPr="00F9511C" w:rsidRDefault="00650CF6" w:rsidP="00C625C3">
      <w:pPr>
        <w:pStyle w:val="Teksttreci20"/>
        <w:numPr>
          <w:ilvl w:val="0"/>
          <w:numId w:val="10"/>
        </w:numPr>
        <w:shd w:val="clear" w:color="auto" w:fill="auto"/>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weryfikacji</w:t>
      </w:r>
      <w:proofErr w:type="gramEnd"/>
      <w:r w:rsidRPr="00262685">
        <w:rPr>
          <w:rFonts w:asciiTheme="minorHAnsi" w:hAnsiTheme="minorHAnsi" w:cstheme="minorHAnsi"/>
          <w:sz w:val="22"/>
          <w:szCs w:val="22"/>
        </w:rPr>
        <w:t xml:space="preserve"> dokumentacji projektowej opracowanej przez wykonawcę (inwestycja realizowana będzie w trybie „zaprojektuj i wybuduj"; inwestycja realizowana będzie w przekazanym do użytkowania obiekcie budowlanym; roboty budowlane objęte nadzorem inwestorskim są integralnie powiązane z innym zadaniem - tj</w:t>
      </w:r>
      <w:r>
        <w:rPr>
          <w:rFonts w:asciiTheme="minorHAnsi" w:hAnsiTheme="minorHAnsi" w:cstheme="minorHAnsi"/>
          <w:sz w:val="22"/>
          <w:szCs w:val="22"/>
        </w:rPr>
        <w:t>. wykonaniem ekspozycji stałej);</w:t>
      </w:r>
    </w:p>
    <w:p w14:paraId="741A8F07" w14:textId="0907A38A" w:rsidR="00B134C9" w:rsidRPr="00B134C9" w:rsidRDefault="00F9511C" w:rsidP="00C625C3">
      <w:pPr>
        <w:pStyle w:val="Teksttreci20"/>
        <w:numPr>
          <w:ilvl w:val="0"/>
          <w:numId w:val="9"/>
        </w:numPr>
        <w:shd w:val="clear" w:color="auto" w:fill="auto"/>
        <w:spacing w:line="276" w:lineRule="auto"/>
        <w:ind w:left="426" w:hanging="362"/>
        <w:rPr>
          <w:rFonts w:asciiTheme="minorHAnsi" w:hAnsiTheme="minorHAnsi" w:cstheme="minorHAnsi"/>
          <w:sz w:val="22"/>
          <w:szCs w:val="22"/>
        </w:rPr>
      </w:pPr>
      <w:r>
        <w:rPr>
          <w:rFonts w:asciiTheme="minorHAnsi" w:hAnsiTheme="minorHAnsi" w:cstheme="minorHAnsi"/>
          <w:sz w:val="22"/>
          <w:szCs w:val="22"/>
        </w:rPr>
        <w:t xml:space="preserve">Wykonawca </w:t>
      </w:r>
      <w:r w:rsidR="00650CF6" w:rsidRPr="00B134C9">
        <w:rPr>
          <w:rFonts w:asciiTheme="minorHAnsi" w:hAnsiTheme="minorHAnsi" w:cstheme="minorHAnsi"/>
          <w:sz w:val="22"/>
          <w:szCs w:val="22"/>
        </w:rPr>
        <w:t>oświadcza, że posiada odpowiednie kwalifikacje i uprawnienia budowlane</w:t>
      </w:r>
      <w:r w:rsidR="00B134C9" w:rsidRPr="00B134C9">
        <w:rPr>
          <w:rFonts w:asciiTheme="minorHAnsi" w:hAnsiTheme="minorHAnsi" w:cstheme="minorHAnsi"/>
          <w:sz w:val="22"/>
          <w:szCs w:val="22"/>
        </w:rPr>
        <w:t xml:space="preserve">, </w:t>
      </w:r>
      <w:r w:rsidR="00650CF6" w:rsidRPr="00B134C9">
        <w:rPr>
          <w:rFonts w:asciiTheme="minorHAnsi" w:hAnsiTheme="minorHAnsi" w:cstheme="minorHAnsi"/>
          <w:sz w:val="22"/>
          <w:szCs w:val="22"/>
        </w:rPr>
        <w:t xml:space="preserve">nr ……………………… z dnia ……………………………. do </w:t>
      </w:r>
      <w:r>
        <w:rPr>
          <w:rFonts w:asciiTheme="minorHAnsi" w:hAnsiTheme="minorHAnsi" w:cstheme="minorHAnsi"/>
          <w:sz w:val="22"/>
          <w:szCs w:val="22"/>
        </w:rPr>
        <w:t xml:space="preserve">pełnienia funkcji inspektora nadzoru </w:t>
      </w:r>
      <w:proofErr w:type="gramStart"/>
      <w:r>
        <w:rPr>
          <w:rFonts w:asciiTheme="minorHAnsi" w:hAnsiTheme="minorHAnsi" w:cstheme="minorHAnsi"/>
          <w:sz w:val="22"/>
          <w:szCs w:val="22"/>
        </w:rPr>
        <w:t xml:space="preserve">budowlanego </w:t>
      </w:r>
      <w:r w:rsidR="00650CF6" w:rsidRPr="00B134C9">
        <w:rPr>
          <w:rFonts w:asciiTheme="minorHAnsi" w:hAnsiTheme="minorHAnsi" w:cstheme="minorHAnsi"/>
          <w:sz w:val="22"/>
          <w:szCs w:val="22"/>
        </w:rPr>
        <w:t xml:space="preserve"> w</w:t>
      </w:r>
      <w:proofErr w:type="gramEnd"/>
      <w:r w:rsidR="00650CF6" w:rsidRPr="00B134C9">
        <w:rPr>
          <w:rFonts w:asciiTheme="minorHAnsi" w:hAnsiTheme="minorHAnsi" w:cstheme="minorHAnsi"/>
          <w:sz w:val="22"/>
          <w:szCs w:val="22"/>
        </w:rPr>
        <w:t xml:space="preserve"> specjalności</w:t>
      </w:r>
      <w:r w:rsidR="00B134C9" w:rsidRPr="00B134C9">
        <w:rPr>
          <w:rFonts w:asciiTheme="minorHAnsi" w:hAnsiTheme="minorHAnsi" w:cstheme="minorHAnsi"/>
          <w:sz w:val="22"/>
          <w:szCs w:val="22"/>
        </w:rPr>
        <w:t xml:space="preserve"> konstrukcyjno </w:t>
      </w:r>
      <w:r w:rsidR="00B134C9">
        <w:rPr>
          <w:rFonts w:asciiTheme="minorHAnsi" w:hAnsiTheme="minorHAnsi" w:cstheme="minorHAnsi"/>
          <w:sz w:val="22"/>
          <w:szCs w:val="22"/>
        </w:rPr>
        <w:t xml:space="preserve">- </w:t>
      </w:r>
      <w:r w:rsidR="00B134C9" w:rsidRPr="00B134C9">
        <w:rPr>
          <w:rFonts w:asciiTheme="minorHAnsi" w:hAnsiTheme="minorHAnsi" w:cstheme="minorHAnsi"/>
          <w:sz w:val="22"/>
          <w:szCs w:val="22"/>
        </w:rPr>
        <w:t>budowlanej, instalacyjnej w zakresie sieci, instalacji i urządzeń cieplnych, wentylacyjnych, gazowych wodociągowych i kanalizacyjnych oraz instalacyjnej w zakresie sieci, instalacji i urządzeń elektrycznych i elektroenergetycznych</w:t>
      </w:r>
      <w:r w:rsidR="00B134C9">
        <w:rPr>
          <w:rFonts w:asciiTheme="minorHAnsi" w:hAnsiTheme="minorHAnsi" w:cstheme="minorHAnsi"/>
          <w:sz w:val="22"/>
          <w:szCs w:val="22"/>
        </w:rPr>
        <w:t xml:space="preserve"> oraz, że jest członkiem właściwej izby samorządu zawodowego </w:t>
      </w:r>
      <w:r w:rsidR="00B134C9" w:rsidRPr="00B134C9">
        <w:rPr>
          <w:rFonts w:asciiTheme="minorHAnsi" w:hAnsiTheme="minorHAnsi" w:cstheme="minorHAnsi"/>
          <w:sz w:val="22"/>
          <w:szCs w:val="22"/>
        </w:rPr>
        <w:t xml:space="preserve">lub dysponuje osobami posiadającymi odpowiednie kwalifikacje i uprawnienia budowlane </w:t>
      </w:r>
      <w:r>
        <w:rPr>
          <w:rFonts w:asciiTheme="minorHAnsi" w:hAnsiTheme="minorHAnsi" w:cstheme="minorHAnsi"/>
          <w:sz w:val="22"/>
          <w:szCs w:val="22"/>
        </w:rPr>
        <w:t xml:space="preserve">do pełnienia funkcji inspektora nadzoru budowlanego </w:t>
      </w:r>
      <w:r w:rsidR="00B134C9" w:rsidRPr="00B134C9">
        <w:rPr>
          <w:rFonts w:asciiTheme="minorHAnsi" w:hAnsiTheme="minorHAnsi" w:cstheme="minorHAnsi"/>
          <w:sz w:val="22"/>
          <w:szCs w:val="22"/>
        </w:rPr>
        <w:t>ww. specjalności</w:t>
      </w:r>
      <w:r>
        <w:rPr>
          <w:rFonts w:asciiTheme="minorHAnsi" w:hAnsiTheme="minorHAnsi" w:cstheme="minorHAnsi"/>
          <w:sz w:val="22"/>
          <w:szCs w:val="22"/>
        </w:rPr>
        <w:t xml:space="preserve"> wraz z aktualnym wpisem na listę członków właściwej izby samorządu zawodowego, </w:t>
      </w:r>
      <w:r w:rsidR="00B134C9" w:rsidRPr="00B134C9">
        <w:rPr>
          <w:rFonts w:asciiTheme="minorHAnsi" w:hAnsiTheme="minorHAnsi" w:cstheme="minorHAnsi"/>
          <w:sz w:val="22"/>
          <w:szCs w:val="22"/>
        </w:rPr>
        <w:t>tj.:</w:t>
      </w:r>
    </w:p>
    <w:p w14:paraId="68B01987" w14:textId="7B6D61B3" w:rsidR="00B134C9" w:rsidRDefault="00B134C9" w:rsidP="00C625C3">
      <w:pPr>
        <w:pStyle w:val="Teksttreci20"/>
        <w:numPr>
          <w:ilvl w:val="0"/>
          <w:numId w:val="12"/>
        </w:numPr>
        <w:shd w:val="clear" w:color="auto" w:fill="auto"/>
        <w:spacing w:line="276" w:lineRule="auto"/>
        <w:rPr>
          <w:rFonts w:asciiTheme="minorHAnsi" w:hAnsiTheme="minorHAnsi" w:cstheme="minorHAnsi"/>
          <w:sz w:val="22"/>
          <w:szCs w:val="22"/>
        </w:rPr>
      </w:pPr>
      <w:r>
        <w:rPr>
          <w:rFonts w:asciiTheme="minorHAnsi" w:hAnsiTheme="minorHAnsi" w:cstheme="minorHAnsi"/>
          <w:sz w:val="22"/>
          <w:szCs w:val="22"/>
        </w:rPr>
        <w:lastRenderedPageBreak/>
        <w:t>……………… (</w:t>
      </w:r>
      <w:r w:rsidRPr="008E1D3B">
        <w:rPr>
          <w:rFonts w:asciiTheme="minorHAnsi" w:hAnsiTheme="minorHAnsi" w:cstheme="minorHAnsi"/>
          <w:i/>
          <w:sz w:val="22"/>
          <w:szCs w:val="22"/>
        </w:rPr>
        <w:t>imię i nazwisko</w:t>
      </w:r>
      <w:r>
        <w:rPr>
          <w:rFonts w:asciiTheme="minorHAnsi" w:hAnsiTheme="minorHAnsi" w:cstheme="minorHAnsi"/>
          <w:sz w:val="22"/>
          <w:szCs w:val="22"/>
        </w:rPr>
        <w:t xml:space="preserve">) posiadającą/ego uprawnienia budowalne </w:t>
      </w:r>
      <w:r w:rsidRPr="00B134C9">
        <w:rPr>
          <w:rFonts w:asciiTheme="minorHAnsi" w:hAnsiTheme="minorHAnsi" w:cstheme="minorHAnsi"/>
          <w:sz w:val="22"/>
          <w:szCs w:val="22"/>
        </w:rPr>
        <w:t xml:space="preserve">w specjalności konstrukcyjno </w:t>
      </w:r>
      <w:r>
        <w:rPr>
          <w:rFonts w:asciiTheme="minorHAnsi" w:hAnsiTheme="minorHAnsi" w:cstheme="minorHAnsi"/>
          <w:sz w:val="22"/>
          <w:szCs w:val="22"/>
        </w:rPr>
        <w:t>– budowlanej o nr …………………….</w:t>
      </w:r>
    </w:p>
    <w:p w14:paraId="2777ED69" w14:textId="1EC0D2F4" w:rsidR="00B134C9" w:rsidRDefault="00B134C9" w:rsidP="00C625C3">
      <w:pPr>
        <w:pStyle w:val="Teksttreci20"/>
        <w:numPr>
          <w:ilvl w:val="0"/>
          <w:numId w:val="12"/>
        </w:numPr>
        <w:shd w:val="clear" w:color="auto" w:fill="auto"/>
        <w:spacing w:line="276" w:lineRule="auto"/>
        <w:rPr>
          <w:rFonts w:asciiTheme="minorHAnsi" w:hAnsiTheme="minorHAnsi" w:cstheme="minorHAnsi"/>
          <w:sz w:val="22"/>
          <w:szCs w:val="22"/>
        </w:rPr>
      </w:pPr>
      <w:r>
        <w:rPr>
          <w:rFonts w:asciiTheme="minorHAnsi" w:hAnsiTheme="minorHAnsi" w:cstheme="minorHAnsi"/>
          <w:sz w:val="22"/>
          <w:szCs w:val="22"/>
        </w:rPr>
        <w:t>……………… (</w:t>
      </w:r>
      <w:r w:rsidRPr="008E1D3B">
        <w:rPr>
          <w:rFonts w:asciiTheme="minorHAnsi" w:hAnsiTheme="minorHAnsi" w:cstheme="minorHAnsi"/>
          <w:i/>
          <w:sz w:val="22"/>
          <w:szCs w:val="22"/>
        </w:rPr>
        <w:t>imię i nazwisko</w:t>
      </w:r>
      <w:r>
        <w:rPr>
          <w:rFonts w:asciiTheme="minorHAnsi" w:hAnsiTheme="minorHAnsi" w:cstheme="minorHAnsi"/>
          <w:sz w:val="22"/>
          <w:szCs w:val="22"/>
        </w:rPr>
        <w:t xml:space="preserve">) posiadającą/ego uprawnienia budowalne </w:t>
      </w:r>
      <w:r w:rsidRPr="00B134C9">
        <w:rPr>
          <w:rFonts w:asciiTheme="minorHAnsi" w:hAnsiTheme="minorHAnsi" w:cstheme="minorHAnsi"/>
          <w:sz w:val="22"/>
          <w:szCs w:val="22"/>
        </w:rPr>
        <w:t>w specjalności instalacyjnej w zakresie sieci, instalacji i urządzeń cieplnych, wentylacyjnych, gazowych wodociągowych i kanalizacyjnych</w:t>
      </w:r>
      <w:r>
        <w:rPr>
          <w:rFonts w:asciiTheme="minorHAnsi" w:hAnsiTheme="minorHAnsi" w:cstheme="minorHAnsi"/>
          <w:sz w:val="22"/>
          <w:szCs w:val="22"/>
        </w:rPr>
        <w:t xml:space="preserve"> o nr ……………………..</w:t>
      </w:r>
    </w:p>
    <w:p w14:paraId="4BC4077F" w14:textId="0701E85D" w:rsidR="00265A26" w:rsidRPr="00265A26" w:rsidRDefault="00B134C9" w:rsidP="00C625C3">
      <w:pPr>
        <w:pStyle w:val="Teksttreci20"/>
        <w:numPr>
          <w:ilvl w:val="0"/>
          <w:numId w:val="12"/>
        </w:numPr>
        <w:shd w:val="clear" w:color="auto" w:fill="auto"/>
        <w:spacing w:line="276" w:lineRule="auto"/>
        <w:rPr>
          <w:rFonts w:asciiTheme="minorHAnsi" w:hAnsiTheme="minorHAnsi" w:cstheme="minorHAnsi"/>
          <w:sz w:val="22"/>
          <w:szCs w:val="22"/>
        </w:rPr>
      </w:pPr>
      <w:r>
        <w:rPr>
          <w:rFonts w:asciiTheme="minorHAnsi" w:hAnsiTheme="minorHAnsi" w:cstheme="minorHAnsi"/>
          <w:sz w:val="22"/>
          <w:szCs w:val="22"/>
        </w:rPr>
        <w:t>……………… (</w:t>
      </w:r>
      <w:r w:rsidRPr="008E1D3B">
        <w:rPr>
          <w:rFonts w:asciiTheme="minorHAnsi" w:hAnsiTheme="minorHAnsi" w:cstheme="minorHAnsi"/>
          <w:i/>
          <w:sz w:val="22"/>
          <w:szCs w:val="22"/>
        </w:rPr>
        <w:t>imię i nazwisko</w:t>
      </w:r>
      <w:r>
        <w:rPr>
          <w:rFonts w:asciiTheme="minorHAnsi" w:hAnsiTheme="minorHAnsi" w:cstheme="minorHAnsi"/>
          <w:sz w:val="22"/>
          <w:szCs w:val="22"/>
        </w:rPr>
        <w:t xml:space="preserve">) posiadającą/ego uprawnienia budowalne </w:t>
      </w:r>
      <w:r w:rsidRPr="00B134C9">
        <w:rPr>
          <w:rFonts w:asciiTheme="minorHAnsi" w:hAnsiTheme="minorHAnsi" w:cstheme="minorHAnsi"/>
          <w:sz w:val="22"/>
          <w:szCs w:val="22"/>
        </w:rPr>
        <w:t>w specjalności instalacyjnej w zakresie sieci, instalacji i urządzeń elektrycznych i elektroenergetycznych</w:t>
      </w:r>
      <w:r>
        <w:rPr>
          <w:rFonts w:asciiTheme="minorHAnsi" w:hAnsiTheme="minorHAnsi" w:cstheme="minorHAnsi"/>
          <w:sz w:val="22"/>
          <w:szCs w:val="22"/>
        </w:rPr>
        <w:t xml:space="preserve"> o nr ……………… </w:t>
      </w:r>
    </w:p>
    <w:p w14:paraId="3C96C43D" w14:textId="3A42A524" w:rsidR="00B014A9" w:rsidRDefault="00B014A9" w:rsidP="00B014A9">
      <w:pPr>
        <w:pStyle w:val="Numeracja1"/>
        <w:numPr>
          <w:ilvl w:val="0"/>
          <w:numId w:val="9"/>
        </w:numPr>
        <w:spacing w:line="276" w:lineRule="auto"/>
        <w:ind w:left="426" w:hanging="426"/>
      </w:pPr>
      <w:r>
        <w:t xml:space="preserve">Kierownikiem zespołu Wykonawcy </w:t>
      </w:r>
      <w:proofErr w:type="gramStart"/>
      <w:r>
        <w:t>będzie: ........................................</w:t>
      </w:r>
      <w:proofErr w:type="gramEnd"/>
    </w:p>
    <w:p w14:paraId="57CFE639" w14:textId="219E9DD2" w:rsidR="00265A26" w:rsidRDefault="00265A26" w:rsidP="00C625C3">
      <w:pPr>
        <w:pStyle w:val="Numeracja1"/>
        <w:numPr>
          <w:ilvl w:val="0"/>
          <w:numId w:val="9"/>
        </w:numPr>
        <w:spacing w:line="276" w:lineRule="auto"/>
        <w:ind w:left="426" w:hanging="426"/>
      </w:pPr>
      <w:r w:rsidRPr="00DB69F6">
        <w:t>Wykonawca nie może bez pisemnej zgody Zamawiającego</w:t>
      </w:r>
      <w:r>
        <w:t xml:space="preserve"> dokonać zmian osób, o których mowa </w:t>
      </w:r>
      <w:r w:rsidR="00B014A9">
        <w:t xml:space="preserve">w ust. 2 </w:t>
      </w:r>
      <w:r>
        <w:t xml:space="preserve">powyżej. </w:t>
      </w:r>
    </w:p>
    <w:p w14:paraId="65008138" w14:textId="77777777" w:rsidR="00265A26" w:rsidRPr="00265A26" w:rsidRDefault="00265A26" w:rsidP="00C625C3">
      <w:pPr>
        <w:pStyle w:val="Numeracja1"/>
        <w:numPr>
          <w:ilvl w:val="0"/>
          <w:numId w:val="9"/>
        </w:numPr>
        <w:spacing w:line="276" w:lineRule="auto"/>
        <w:ind w:left="426" w:hanging="426"/>
        <w:rPr>
          <w:szCs w:val="22"/>
        </w:rPr>
      </w:pPr>
      <w:r w:rsidRPr="00265A26">
        <w:rPr>
          <w:szCs w:val="22"/>
        </w:rPr>
        <w:t xml:space="preserve">Zamawiający dopuszcza zmianę osób wskazanych przez Wykonawcę, o których mowa w ust. 2 wyłącznie wówczas, gdy osoby te zostaną zastąpione osobami posiadającymi odpowiednie uprawnienia oraz legitymującymi się minimum doświadczeniem jak osoby, których zmiana dotyczy, tj. takim doświadczeniem, które nie wpłynęłoby na ocenę </w:t>
      </w:r>
      <w:proofErr w:type="gramStart"/>
      <w:r w:rsidRPr="00265A26">
        <w:rPr>
          <w:szCs w:val="22"/>
        </w:rPr>
        <w:t>oferty jako</w:t>
      </w:r>
      <w:proofErr w:type="gramEnd"/>
      <w:r w:rsidRPr="00265A26">
        <w:rPr>
          <w:szCs w:val="22"/>
        </w:rPr>
        <w:t xml:space="preserve"> najkorzystniejszej.</w:t>
      </w:r>
    </w:p>
    <w:p w14:paraId="48F9EAD7" w14:textId="7354B8E0" w:rsidR="00265A26" w:rsidRPr="00265A26" w:rsidRDefault="00265A26" w:rsidP="00C625C3">
      <w:pPr>
        <w:pStyle w:val="Numeracja1"/>
        <w:numPr>
          <w:ilvl w:val="0"/>
          <w:numId w:val="9"/>
        </w:numPr>
        <w:spacing w:line="276" w:lineRule="auto"/>
        <w:ind w:left="426" w:hanging="426"/>
        <w:rPr>
          <w:szCs w:val="22"/>
        </w:rPr>
      </w:pPr>
      <w:r w:rsidRPr="00265A26">
        <w:rPr>
          <w:szCs w:val="22"/>
        </w:rPr>
        <w:t xml:space="preserve">Zmiana, o której mowa w ust. 4 musi być uzasadniona przez Wykonawcę na piśmie i wymaga zaakceptowania przez Zamawiającego. Zamawiający zaakceptuje taką zmianę w terminie 7 dni od daty przedłożenia propozycji. </w:t>
      </w:r>
    </w:p>
    <w:p w14:paraId="19AA7EB0" w14:textId="77777777" w:rsidR="0077607F" w:rsidRPr="0077607F" w:rsidRDefault="00F9511C" w:rsidP="0077607F">
      <w:pPr>
        <w:pStyle w:val="Akapitzlist"/>
        <w:numPr>
          <w:ilvl w:val="0"/>
          <w:numId w:val="9"/>
        </w:numPr>
        <w:spacing w:line="276" w:lineRule="auto"/>
        <w:ind w:left="426" w:hanging="426"/>
        <w:jc w:val="both"/>
        <w:rPr>
          <w:rFonts w:asciiTheme="minorHAnsi" w:hAnsiTheme="minorHAnsi" w:cstheme="minorHAnsi"/>
          <w:sz w:val="22"/>
          <w:szCs w:val="22"/>
        </w:rPr>
      </w:pPr>
      <w:r w:rsidRPr="0077607F">
        <w:rPr>
          <w:rFonts w:asciiTheme="minorHAnsi" w:hAnsiTheme="minorHAnsi" w:cstheme="minorHAnsi"/>
          <w:sz w:val="22"/>
          <w:szCs w:val="22"/>
        </w:rPr>
        <w:t xml:space="preserve">Wykonawca </w:t>
      </w:r>
      <w:r w:rsidR="00650CF6" w:rsidRPr="0077607F">
        <w:rPr>
          <w:rFonts w:asciiTheme="minorHAnsi" w:hAnsiTheme="minorHAnsi" w:cstheme="minorHAnsi"/>
          <w:sz w:val="22"/>
          <w:szCs w:val="22"/>
        </w:rPr>
        <w:t>zobowiązuje się zlecony nadzór inwestorski wykonywać zgodnie</w:t>
      </w:r>
      <w:r w:rsidRPr="0077607F">
        <w:rPr>
          <w:rFonts w:asciiTheme="minorHAnsi" w:hAnsiTheme="minorHAnsi" w:cstheme="minorHAnsi"/>
          <w:sz w:val="22"/>
          <w:szCs w:val="22"/>
        </w:rPr>
        <w:t xml:space="preserve"> z obowiązującymi przepisami</w:t>
      </w:r>
      <w:r w:rsidR="00650CF6" w:rsidRPr="0077607F">
        <w:rPr>
          <w:rFonts w:asciiTheme="minorHAnsi" w:hAnsiTheme="minorHAnsi" w:cstheme="minorHAnsi"/>
          <w:sz w:val="22"/>
          <w:szCs w:val="22"/>
        </w:rPr>
        <w:t>, zasadami wiedzy techn</w:t>
      </w:r>
      <w:r w:rsidR="0077607F" w:rsidRPr="0077607F">
        <w:rPr>
          <w:rFonts w:asciiTheme="minorHAnsi" w:hAnsiTheme="minorHAnsi" w:cstheme="minorHAnsi"/>
          <w:sz w:val="22"/>
          <w:szCs w:val="22"/>
        </w:rPr>
        <w:t>icznej i postanowieniami umowy, jak również przy zachowaniu należytej staranności.</w:t>
      </w:r>
    </w:p>
    <w:p w14:paraId="3B7B192E" w14:textId="3D603EC8" w:rsidR="0077607F" w:rsidRPr="0077607F" w:rsidRDefault="0077607F" w:rsidP="0077607F">
      <w:pPr>
        <w:pStyle w:val="Akapitzlist"/>
        <w:numPr>
          <w:ilvl w:val="0"/>
          <w:numId w:val="9"/>
        </w:numPr>
        <w:spacing w:line="276" w:lineRule="auto"/>
        <w:ind w:left="426" w:hanging="426"/>
        <w:jc w:val="both"/>
        <w:rPr>
          <w:rFonts w:asciiTheme="minorHAnsi" w:hAnsiTheme="minorHAnsi" w:cstheme="minorHAnsi"/>
          <w:sz w:val="22"/>
          <w:szCs w:val="22"/>
        </w:rPr>
      </w:pPr>
      <w:r w:rsidRPr="0077607F">
        <w:rPr>
          <w:rFonts w:asciiTheme="minorHAnsi" w:hAnsiTheme="minorHAnsi" w:cstheme="minorHAnsi"/>
          <w:sz w:val="22"/>
          <w:szCs w:val="22"/>
        </w:rPr>
        <w:t>Wykonawca oświadcza, że zapoznał się z warunkami, które są niezbędne do wykonania przedmiotu umowy.</w:t>
      </w:r>
    </w:p>
    <w:p w14:paraId="0EE5A9FE" w14:textId="28C3DAB8" w:rsidR="0077607F" w:rsidRPr="0077607F" w:rsidRDefault="0077607F" w:rsidP="0077607F">
      <w:pPr>
        <w:pStyle w:val="Akapitzlist"/>
        <w:numPr>
          <w:ilvl w:val="0"/>
          <w:numId w:val="9"/>
        </w:numPr>
        <w:spacing w:line="276" w:lineRule="auto"/>
        <w:ind w:left="426" w:hanging="426"/>
        <w:jc w:val="both"/>
        <w:rPr>
          <w:rFonts w:asciiTheme="minorHAnsi" w:hAnsiTheme="minorHAnsi" w:cstheme="minorHAnsi"/>
          <w:sz w:val="22"/>
          <w:szCs w:val="22"/>
        </w:rPr>
      </w:pPr>
      <w:r w:rsidRPr="0077607F">
        <w:rPr>
          <w:rFonts w:asciiTheme="minorHAnsi" w:hAnsiTheme="minorHAnsi" w:cstheme="minorHAnsi"/>
          <w:sz w:val="22"/>
          <w:szCs w:val="22"/>
        </w:rPr>
        <w:t>Wykonawca zapewnia we własnym zakresie i na własny koszt dojazd, w celu dotarcia na budowę lub na miejsce spotkań.</w:t>
      </w:r>
    </w:p>
    <w:p w14:paraId="5D0D0DB7" w14:textId="0561E520" w:rsidR="00265A26" w:rsidRPr="00265A26" w:rsidRDefault="00265A26" w:rsidP="00C625C3">
      <w:pPr>
        <w:pStyle w:val="Akapitzlist"/>
        <w:numPr>
          <w:ilvl w:val="0"/>
          <w:numId w:val="9"/>
        </w:numPr>
        <w:spacing w:line="276" w:lineRule="auto"/>
        <w:ind w:left="426" w:hanging="426"/>
        <w:jc w:val="both"/>
        <w:rPr>
          <w:rFonts w:asciiTheme="minorHAnsi" w:hAnsiTheme="minorHAnsi" w:cstheme="minorHAnsi"/>
          <w:sz w:val="22"/>
          <w:szCs w:val="22"/>
        </w:rPr>
      </w:pPr>
      <w:r w:rsidRPr="00265A26">
        <w:rPr>
          <w:rFonts w:asciiTheme="minorHAnsi" w:hAnsiTheme="minorHAnsi" w:cstheme="minorHAnsi"/>
          <w:sz w:val="22"/>
          <w:szCs w:val="22"/>
        </w:rPr>
        <w:t>Wykonawca pełnić będzie nadzór inwestorski, uczestnicząc w czynnościach wymagających nadzoru i wynikających z postępu robót i potrzeb procesu inwestycyjnego, a także na każde wezwanie Zamawiającego, przy czym:</w:t>
      </w:r>
    </w:p>
    <w:p w14:paraId="58D3FA4C" w14:textId="77777777" w:rsidR="00265A26" w:rsidRDefault="00265A26" w:rsidP="00C625C3">
      <w:pPr>
        <w:pStyle w:val="Akapitzlist"/>
        <w:numPr>
          <w:ilvl w:val="0"/>
          <w:numId w:val="13"/>
        </w:numPr>
        <w:autoSpaceDE w:val="0"/>
        <w:autoSpaceDN w:val="0"/>
        <w:adjustRightInd w:val="0"/>
        <w:spacing w:line="276" w:lineRule="auto"/>
        <w:jc w:val="both"/>
        <w:rPr>
          <w:rFonts w:asciiTheme="minorHAnsi" w:hAnsiTheme="minorHAnsi" w:cstheme="minorHAnsi"/>
          <w:sz w:val="22"/>
          <w:szCs w:val="22"/>
        </w:rPr>
      </w:pPr>
      <w:proofErr w:type="gramStart"/>
      <w:r w:rsidRPr="00265A26">
        <w:rPr>
          <w:rFonts w:asciiTheme="minorHAnsi" w:hAnsiTheme="minorHAnsi" w:cstheme="minorHAnsi"/>
          <w:sz w:val="22"/>
          <w:szCs w:val="22"/>
        </w:rPr>
        <w:t>przez</w:t>
      </w:r>
      <w:proofErr w:type="gramEnd"/>
      <w:r w:rsidRPr="00265A26">
        <w:rPr>
          <w:rFonts w:asciiTheme="minorHAnsi" w:hAnsiTheme="minorHAnsi" w:cstheme="minorHAnsi"/>
          <w:sz w:val="22"/>
          <w:szCs w:val="22"/>
        </w:rPr>
        <w:t xml:space="preserve"> pobyt rozumie się sprawowanie nadzoru inwestorskiego na terenie budowy,</w:t>
      </w:r>
    </w:p>
    <w:p w14:paraId="57362720" w14:textId="77777777" w:rsidR="00265A26" w:rsidRDefault="00265A26" w:rsidP="00C625C3">
      <w:pPr>
        <w:pStyle w:val="Akapitzlist"/>
        <w:numPr>
          <w:ilvl w:val="0"/>
          <w:numId w:val="13"/>
        </w:numPr>
        <w:autoSpaceDE w:val="0"/>
        <w:autoSpaceDN w:val="0"/>
        <w:adjustRightInd w:val="0"/>
        <w:spacing w:line="276" w:lineRule="auto"/>
        <w:jc w:val="both"/>
        <w:rPr>
          <w:rFonts w:asciiTheme="minorHAnsi" w:hAnsiTheme="minorHAnsi" w:cstheme="minorHAnsi"/>
          <w:sz w:val="22"/>
          <w:szCs w:val="22"/>
        </w:rPr>
      </w:pPr>
      <w:proofErr w:type="gramStart"/>
      <w:r w:rsidRPr="00265A26">
        <w:rPr>
          <w:rFonts w:asciiTheme="minorHAnsi" w:hAnsiTheme="minorHAnsi" w:cstheme="minorHAnsi"/>
          <w:sz w:val="22"/>
          <w:szCs w:val="22"/>
        </w:rPr>
        <w:t>pobyty</w:t>
      </w:r>
      <w:proofErr w:type="gramEnd"/>
      <w:r w:rsidRPr="00265A26">
        <w:rPr>
          <w:rFonts w:asciiTheme="minorHAnsi" w:hAnsiTheme="minorHAnsi" w:cstheme="minorHAnsi"/>
          <w:sz w:val="22"/>
          <w:szCs w:val="22"/>
        </w:rPr>
        <w:t xml:space="preserve"> powinny odbywać się nie rzadziej niż dwa razy w tygodniu; każdy musi być</w:t>
      </w:r>
      <w:r>
        <w:rPr>
          <w:rFonts w:asciiTheme="minorHAnsi" w:hAnsiTheme="minorHAnsi" w:cstheme="minorHAnsi"/>
          <w:sz w:val="22"/>
          <w:szCs w:val="22"/>
        </w:rPr>
        <w:t xml:space="preserve"> </w:t>
      </w:r>
      <w:r w:rsidRPr="00265A26">
        <w:rPr>
          <w:rFonts w:asciiTheme="minorHAnsi" w:hAnsiTheme="minorHAnsi" w:cstheme="minorHAnsi"/>
          <w:sz w:val="22"/>
          <w:szCs w:val="22"/>
        </w:rPr>
        <w:t>potwierdzony wpisem do dziennika budowy,</w:t>
      </w:r>
    </w:p>
    <w:p w14:paraId="5B38FD15" w14:textId="6234A705" w:rsidR="0077607F" w:rsidRPr="0077607F" w:rsidRDefault="00265A26" w:rsidP="0077607F">
      <w:pPr>
        <w:pStyle w:val="Akapitzlist"/>
        <w:numPr>
          <w:ilvl w:val="0"/>
          <w:numId w:val="13"/>
        </w:numPr>
        <w:autoSpaceDE w:val="0"/>
        <w:autoSpaceDN w:val="0"/>
        <w:adjustRightInd w:val="0"/>
        <w:spacing w:line="276" w:lineRule="auto"/>
        <w:jc w:val="both"/>
        <w:rPr>
          <w:rFonts w:asciiTheme="minorHAnsi" w:hAnsiTheme="minorHAnsi" w:cstheme="minorHAnsi"/>
          <w:sz w:val="22"/>
          <w:szCs w:val="22"/>
        </w:rPr>
      </w:pPr>
      <w:r w:rsidRPr="00265A26">
        <w:rPr>
          <w:rFonts w:asciiTheme="minorHAnsi" w:hAnsiTheme="minorHAnsi" w:cstheme="minorHAnsi"/>
          <w:sz w:val="22"/>
          <w:szCs w:val="22"/>
        </w:rPr>
        <w:t xml:space="preserve">czas </w:t>
      </w:r>
      <w:r w:rsidRPr="0046081A">
        <w:rPr>
          <w:rFonts w:asciiTheme="minorHAnsi" w:hAnsiTheme="minorHAnsi" w:cstheme="minorHAnsi"/>
          <w:sz w:val="22"/>
          <w:szCs w:val="22"/>
        </w:rPr>
        <w:t xml:space="preserve">reakcji Wykonawcy na wezwanie Zamawiającego, powinien nastąpić nie później niż w następnym dniu roboczym po zgłoszeniu, </w:t>
      </w:r>
      <w:proofErr w:type="gramStart"/>
      <w:r w:rsidRPr="0046081A">
        <w:rPr>
          <w:rFonts w:asciiTheme="minorHAnsi" w:hAnsiTheme="minorHAnsi" w:cstheme="minorHAnsi"/>
          <w:sz w:val="22"/>
          <w:szCs w:val="22"/>
        </w:rPr>
        <w:t>chyba że</w:t>
      </w:r>
      <w:proofErr w:type="gramEnd"/>
      <w:r w:rsidRPr="0046081A">
        <w:rPr>
          <w:rFonts w:asciiTheme="minorHAnsi" w:hAnsiTheme="minorHAnsi" w:cstheme="minorHAnsi"/>
          <w:sz w:val="22"/>
          <w:szCs w:val="22"/>
        </w:rPr>
        <w:t xml:space="preserve"> Zamawiający postanowi inaczej lub wyznaczy konkretny termin.</w:t>
      </w:r>
    </w:p>
    <w:p w14:paraId="1DCF0379" w14:textId="77777777" w:rsidR="00650CF6" w:rsidRDefault="00650CF6" w:rsidP="00C625C3">
      <w:pPr>
        <w:pStyle w:val="Teksttreci20"/>
        <w:shd w:val="clear" w:color="auto" w:fill="auto"/>
        <w:spacing w:line="276" w:lineRule="auto"/>
        <w:ind w:firstLine="0"/>
        <w:rPr>
          <w:rFonts w:asciiTheme="minorHAnsi" w:hAnsiTheme="minorHAnsi" w:cstheme="minorHAnsi"/>
          <w:sz w:val="22"/>
          <w:szCs w:val="22"/>
        </w:rPr>
      </w:pPr>
    </w:p>
    <w:p w14:paraId="338280F9" w14:textId="56EE6C20" w:rsidR="00070DF0" w:rsidRPr="00812A9D" w:rsidRDefault="00F9511C" w:rsidP="00C625C3">
      <w:pPr>
        <w:spacing w:line="276" w:lineRule="auto"/>
        <w:jc w:val="center"/>
        <w:rPr>
          <w:rFonts w:asciiTheme="minorHAnsi" w:hAnsiTheme="minorHAnsi" w:cstheme="minorHAnsi"/>
          <w:b/>
          <w:sz w:val="22"/>
          <w:szCs w:val="22"/>
        </w:rPr>
      </w:pPr>
      <w:r w:rsidRPr="00812A9D">
        <w:rPr>
          <w:rFonts w:asciiTheme="minorHAnsi" w:hAnsiTheme="minorHAnsi" w:cstheme="minorHAnsi"/>
          <w:b/>
          <w:sz w:val="22"/>
          <w:szCs w:val="22"/>
        </w:rPr>
        <w:t>§ 3</w:t>
      </w:r>
      <w:r w:rsidR="001B1347">
        <w:rPr>
          <w:rFonts w:asciiTheme="minorHAnsi" w:hAnsiTheme="minorHAnsi" w:cstheme="minorHAnsi"/>
          <w:b/>
          <w:sz w:val="22"/>
          <w:szCs w:val="22"/>
        </w:rPr>
        <w:t>.</w:t>
      </w:r>
    </w:p>
    <w:p w14:paraId="3E5BE94F" w14:textId="448D7C96" w:rsidR="008E1D3B" w:rsidRPr="008E1D3B" w:rsidRDefault="00812A9D" w:rsidP="00C625C3">
      <w:pPr>
        <w:pStyle w:val="Akapitzlist"/>
        <w:numPr>
          <w:ilvl w:val="3"/>
          <w:numId w:val="5"/>
        </w:numPr>
        <w:autoSpaceDE w:val="0"/>
        <w:autoSpaceDN w:val="0"/>
        <w:adjustRightInd w:val="0"/>
        <w:spacing w:line="276" w:lineRule="auto"/>
        <w:ind w:left="426"/>
        <w:jc w:val="both"/>
        <w:rPr>
          <w:rFonts w:asciiTheme="minorHAnsi" w:hAnsiTheme="minorHAnsi" w:cstheme="minorHAnsi"/>
          <w:sz w:val="22"/>
          <w:szCs w:val="22"/>
        </w:rPr>
      </w:pPr>
      <w:r w:rsidRPr="008E1D3B">
        <w:rPr>
          <w:rFonts w:asciiTheme="minorHAnsi" w:hAnsiTheme="minorHAnsi" w:cstheme="minorHAnsi"/>
          <w:sz w:val="22"/>
          <w:szCs w:val="22"/>
        </w:rPr>
        <w:t xml:space="preserve">Nadzór inwestorski sprawowany będzie począwszy od dnia ……. </w:t>
      </w:r>
      <w:proofErr w:type="gramStart"/>
      <w:r w:rsidRPr="008E1D3B">
        <w:rPr>
          <w:rFonts w:asciiTheme="minorHAnsi" w:hAnsiTheme="minorHAnsi" w:cstheme="minorHAnsi"/>
          <w:sz w:val="22"/>
          <w:szCs w:val="22"/>
        </w:rPr>
        <w:t>i</w:t>
      </w:r>
      <w:proofErr w:type="gramEnd"/>
      <w:r w:rsidRPr="008E1D3B">
        <w:rPr>
          <w:rFonts w:asciiTheme="minorHAnsi" w:hAnsiTheme="minorHAnsi" w:cstheme="minorHAnsi"/>
          <w:sz w:val="22"/>
          <w:szCs w:val="22"/>
        </w:rPr>
        <w:t xml:space="preserve"> trwał będzie nieprzerwanie do czasu zakończenia realizacji robót </w:t>
      </w:r>
      <w:r w:rsidR="00571427">
        <w:rPr>
          <w:rFonts w:asciiTheme="minorHAnsi" w:hAnsiTheme="minorHAnsi" w:cstheme="minorHAnsi"/>
          <w:sz w:val="22"/>
          <w:szCs w:val="22"/>
        </w:rPr>
        <w:t xml:space="preserve">budowlanych </w:t>
      </w:r>
      <w:r w:rsidRPr="008E1D3B">
        <w:rPr>
          <w:rFonts w:asciiTheme="minorHAnsi" w:hAnsiTheme="minorHAnsi" w:cstheme="minorHAnsi"/>
          <w:sz w:val="22"/>
          <w:szCs w:val="22"/>
        </w:rPr>
        <w:t>odbiorem końcowym</w:t>
      </w:r>
      <w:r w:rsidR="008E1D3B" w:rsidRPr="008E1D3B">
        <w:rPr>
          <w:rFonts w:asciiTheme="minorHAnsi" w:hAnsiTheme="minorHAnsi" w:cstheme="minorHAnsi"/>
          <w:sz w:val="22"/>
          <w:szCs w:val="22"/>
        </w:rPr>
        <w:t>, przez co należy rozumieć datę uzyskania ostatecznej decyzji pozwolenia na użytkowanie obiektu, którego roboty budowlane dotyczą.</w:t>
      </w:r>
    </w:p>
    <w:p w14:paraId="5EB32F47" w14:textId="19507317" w:rsidR="00265A26" w:rsidRPr="008E1D3B" w:rsidRDefault="00265A26" w:rsidP="00C625C3">
      <w:pPr>
        <w:pStyle w:val="Akapitzlist"/>
        <w:numPr>
          <w:ilvl w:val="3"/>
          <w:numId w:val="5"/>
        </w:numPr>
        <w:autoSpaceDE w:val="0"/>
        <w:autoSpaceDN w:val="0"/>
        <w:adjustRightInd w:val="0"/>
        <w:spacing w:line="276" w:lineRule="auto"/>
        <w:ind w:left="426"/>
        <w:jc w:val="both"/>
        <w:rPr>
          <w:rFonts w:asciiTheme="minorHAnsi" w:hAnsiTheme="minorHAnsi" w:cstheme="minorHAnsi"/>
          <w:sz w:val="22"/>
          <w:szCs w:val="22"/>
        </w:rPr>
      </w:pPr>
      <w:r w:rsidRPr="008E1D3B">
        <w:rPr>
          <w:rFonts w:asciiTheme="minorHAnsi" w:hAnsiTheme="minorHAnsi" w:cstheme="minorHAnsi"/>
          <w:sz w:val="22"/>
          <w:szCs w:val="22"/>
        </w:rPr>
        <w:t xml:space="preserve">Zakłada się, że czas realizacji zadania „ZAPROJEKTOWANIE I WYKONANIE PRAC BUDOWLANYCH NA POTRZEBY EKSPOZYCJI STAŁEJ MUZEUM AZJI I PACYFIKU” trwać będzie do nie dłużej niż do </w:t>
      </w:r>
      <w:r w:rsidRPr="008E1D3B">
        <w:rPr>
          <w:rFonts w:asciiTheme="minorHAnsi" w:hAnsiTheme="minorHAnsi" w:cstheme="minorHAnsi"/>
          <w:sz w:val="22"/>
          <w:szCs w:val="22"/>
          <w:highlight w:val="yellow"/>
        </w:rPr>
        <w:t>30 listopada 2019 r.</w:t>
      </w:r>
    </w:p>
    <w:p w14:paraId="6543A34B" w14:textId="652281E9" w:rsidR="00265A26" w:rsidRDefault="00812A9D" w:rsidP="00C625C3">
      <w:pPr>
        <w:pStyle w:val="Akapitzlist"/>
        <w:numPr>
          <w:ilvl w:val="3"/>
          <w:numId w:val="5"/>
        </w:numPr>
        <w:autoSpaceDE w:val="0"/>
        <w:autoSpaceDN w:val="0"/>
        <w:adjustRightInd w:val="0"/>
        <w:spacing w:line="276" w:lineRule="auto"/>
        <w:ind w:left="426"/>
        <w:jc w:val="both"/>
        <w:rPr>
          <w:rFonts w:asciiTheme="minorHAnsi" w:hAnsiTheme="minorHAnsi" w:cstheme="minorHAnsi"/>
          <w:sz w:val="22"/>
          <w:szCs w:val="22"/>
        </w:rPr>
      </w:pPr>
      <w:r w:rsidRPr="00265A26">
        <w:rPr>
          <w:rFonts w:asciiTheme="minorHAnsi" w:hAnsiTheme="minorHAnsi" w:cstheme="minorHAnsi"/>
          <w:sz w:val="22"/>
          <w:szCs w:val="22"/>
        </w:rPr>
        <w:t xml:space="preserve">Zamawiający dopuszcza możliwość zmiany terminów, o których mowa w us.1, </w:t>
      </w:r>
      <w:proofErr w:type="gramStart"/>
      <w:r w:rsidRPr="00265A26">
        <w:rPr>
          <w:rFonts w:asciiTheme="minorHAnsi" w:hAnsiTheme="minorHAnsi" w:cstheme="minorHAnsi"/>
          <w:sz w:val="22"/>
          <w:szCs w:val="22"/>
        </w:rPr>
        <w:t>gdy</w:t>
      </w:r>
      <w:proofErr w:type="gramEnd"/>
      <w:r w:rsidRPr="00265A26">
        <w:rPr>
          <w:rFonts w:asciiTheme="minorHAnsi" w:hAnsiTheme="minorHAnsi" w:cstheme="minorHAnsi"/>
          <w:sz w:val="22"/>
          <w:szCs w:val="22"/>
        </w:rPr>
        <w:t xml:space="preserve"> okaże się to</w:t>
      </w:r>
      <w:r w:rsidR="00265A26">
        <w:rPr>
          <w:rFonts w:asciiTheme="minorHAnsi" w:hAnsiTheme="minorHAnsi" w:cstheme="minorHAnsi"/>
          <w:sz w:val="22"/>
          <w:szCs w:val="22"/>
        </w:rPr>
        <w:t xml:space="preserve"> </w:t>
      </w:r>
      <w:r w:rsidRPr="00265A26">
        <w:rPr>
          <w:rFonts w:asciiTheme="minorHAnsi" w:hAnsiTheme="minorHAnsi" w:cstheme="minorHAnsi"/>
          <w:sz w:val="22"/>
          <w:szCs w:val="22"/>
        </w:rPr>
        <w:t>konieczne ze względu na zmianę terminu realizacji robót budowlanych</w:t>
      </w:r>
      <w:r w:rsidR="008E1D3B">
        <w:rPr>
          <w:rFonts w:asciiTheme="minorHAnsi" w:hAnsiTheme="minorHAnsi" w:cstheme="minorHAnsi"/>
          <w:sz w:val="22"/>
          <w:szCs w:val="22"/>
        </w:rPr>
        <w:t>.</w:t>
      </w:r>
    </w:p>
    <w:p w14:paraId="78DD4900" w14:textId="1E42C524" w:rsidR="00265A26" w:rsidRDefault="00265A26" w:rsidP="00C625C3">
      <w:pPr>
        <w:autoSpaceDE w:val="0"/>
        <w:autoSpaceDN w:val="0"/>
        <w:adjustRightInd w:val="0"/>
        <w:spacing w:line="276" w:lineRule="auto"/>
        <w:jc w:val="both"/>
        <w:rPr>
          <w:rFonts w:asciiTheme="minorHAnsi" w:hAnsiTheme="minorHAnsi" w:cstheme="minorHAnsi"/>
          <w:sz w:val="22"/>
          <w:szCs w:val="22"/>
        </w:rPr>
      </w:pPr>
    </w:p>
    <w:p w14:paraId="0247D760" w14:textId="47D11346" w:rsidR="00265A26" w:rsidRPr="00A13F77" w:rsidRDefault="00265A26" w:rsidP="00C625C3">
      <w:pPr>
        <w:pStyle w:val="Tekstpodstawowy2"/>
        <w:spacing w:line="276" w:lineRule="auto"/>
        <w:jc w:val="center"/>
        <w:rPr>
          <w:rFonts w:asciiTheme="minorHAnsi" w:hAnsiTheme="minorHAnsi" w:cstheme="minorHAnsi"/>
          <w:b/>
          <w:szCs w:val="22"/>
        </w:rPr>
      </w:pPr>
      <w:r w:rsidRPr="00A13F77">
        <w:rPr>
          <w:rFonts w:asciiTheme="minorHAnsi" w:hAnsiTheme="minorHAnsi" w:cstheme="minorHAnsi"/>
          <w:b/>
          <w:szCs w:val="22"/>
        </w:rPr>
        <w:t xml:space="preserve">§ </w:t>
      </w:r>
      <w:r w:rsidR="001B1347">
        <w:rPr>
          <w:rFonts w:asciiTheme="minorHAnsi" w:hAnsiTheme="minorHAnsi" w:cstheme="minorHAnsi"/>
          <w:b/>
          <w:szCs w:val="22"/>
        </w:rPr>
        <w:t>4</w:t>
      </w:r>
      <w:r w:rsidRPr="00A13F77">
        <w:rPr>
          <w:rFonts w:asciiTheme="minorHAnsi" w:hAnsiTheme="minorHAnsi" w:cstheme="minorHAnsi"/>
          <w:b/>
          <w:szCs w:val="22"/>
        </w:rPr>
        <w:t>.</w:t>
      </w:r>
    </w:p>
    <w:p w14:paraId="59E237B2" w14:textId="03E2DC05" w:rsidR="00E910AF" w:rsidRPr="00571427" w:rsidRDefault="00265A26" w:rsidP="00571427">
      <w:pPr>
        <w:numPr>
          <w:ilvl w:val="0"/>
          <w:numId w:val="1"/>
        </w:numPr>
        <w:tabs>
          <w:tab w:val="left" w:pos="4536"/>
          <w:tab w:val="left" w:pos="5387"/>
          <w:tab w:val="left" w:pos="5812"/>
        </w:tabs>
        <w:spacing w:line="276" w:lineRule="auto"/>
        <w:ind w:left="374" w:hanging="374"/>
        <w:jc w:val="both"/>
        <w:rPr>
          <w:rFonts w:asciiTheme="minorHAnsi" w:hAnsiTheme="minorHAnsi" w:cstheme="minorHAnsi"/>
          <w:sz w:val="22"/>
          <w:szCs w:val="22"/>
        </w:rPr>
      </w:pPr>
      <w:r w:rsidRPr="00A13F77">
        <w:rPr>
          <w:rFonts w:asciiTheme="minorHAnsi" w:hAnsiTheme="minorHAnsi" w:cstheme="minorHAnsi"/>
          <w:sz w:val="22"/>
          <w:szCs w:val="22"/>
        </w:rPr>
        <w:t xml:space="preserve">Wynagrodzenie </w:t>
      </w:r>
      <w:r w:rsidR="001B1347">
        <w:rPr>
          <w:rFonts w:asciiTheme="minorHAnsi" w:hAnsiTheme="minorHAnsi" w:cstheme="minorHAnsi"/>
          <w:sz w:val="22"/>
          <w:szCs w:val="22"/>
        </w:rPr>
        <w:t xml:space="preserve">Wykonawcy </w:t>
      </w:r>
      <w:r w:rsidRPr="00A13F77">
        <w:rPr>
          <w:rFonts w:asciiTheme="minorHAnsi" w:hAnsiTheme="minorHAnsi" w:cstheme="minorHAnsi"/>
          <w:sz w:val="22"/>
          <w:szCs w:val="22"/>
        </w:rPr>
        <w:t>za pełnienie czynności i zobow</w:t>
      </w:r>
      <w:r w:rsidR="00571427">
        <w:rPr>
          <w:rFonts w:asciiTheme="minorHAnsi" w:hAnsiTheme="minorHAnsi" w:cstheme="minorHAnsi"/>
          <w:sz w:val="22"/>
          <w:szCs w:val="22"/>
        </w:rPr>
        <w:t>iązań określonych w niniejszej u</w:t>
      </w:r>
      <w:r w:rsidRPr="00A13F77">
        <w:rPr>
          <w:rFonts w:asciiTheme="minorHAnsi" w:hAnsiTheme="minorHAnsi" w:cstheme="minorHAnsi"/>
          <w:sz w:val="22"/>
          <w:szCs w:val="22"/>
        </w:rPr>
        <w:t xml:space="preserve">mowy </w:t>
      </w:r>
      <w:r w:rsidR="001B1347">
        <w:rPr>
          <w:rFonts w:asciiTheme="minorHAnsi" w:hAnsiTheme="minorHAnsi" w:cstheme="minorHAnsi"/>
          <w:sz w:val="22"/>
          <w:szCs w:val="22"/>
        </w:rPr>
        <w:t xml:space="preserve">jest wynagrodzeniem ryczałtowym i </w:t>
      </w:r>
      <w:r w:rsidRPr="00A13F77">
        <w:rPr>
          <w:rFonts w:asciiTheme="minorHAnsi" w:hAnsiTheme="minorHAnsi" w:cstheme="minorHAnsi"/>
          <w:sz w:val="22"/>
          <w:szCs w:val="22"/>
        </w:rPr>
        <w:t xml:space="preserve">wynosi </w:t>
      </w:r>
      <w:r w:rsidRPr="00A13F77">
        <w:rPr>
          <w:rFonts w:asciiTheme="minorHAnsi" w:hAnsiTheme="minorHAnsi" w:cstheme="minorHAnsi"/>
          <w:b/>
          <w:sz w:val="22"/>
          <w:szCs w:val="22"/>
        </w:rPr>
        <w:t>[…]</w:t>
      </w:r>
      <w:r w:rsidRPr="00A13F77">
        <w:rPr>
          <w:rFonts w:asciiTheme="minorHAnsi" w:hAnsiTheme="minorHAnsi" w:cstheme="minorHAnsi"/>
          <w:sz w:val="22"/>
          <w:szCs w:val="22"/>
        </w:rPr>
        <w:t xml:space="preserve"> </w:t>
      </w:r>
      <w:r w:rsidRPr="00A13F77">
        <w:rPr>
          <w:rFonts w:asciiTheme="minorHAnsi" w:hAnsiTheme="minorHAnsi" w:cstheme="minorHAnsi"/>
          <w:b/>
          <w:sz w:val="22"/>
          <w:szCs w:val="22"/>
        </w:rPr>
        <w:t>zł brutto</w:t>
      </w:r>
      <w:r w:rsidRPr="00A13F77">
        <w:rPr>
          <w:rFonts w:asciiTheme="minorHAnsi" w:hAnsiTheme="minorHAnsi" w:cstheme="minorHAnsi"/>
          <w:sz w:val="22"/>
          <w:szCs w:val="22"/>
        </w:rPr>
        <w:t xml:space="preserve"> (słownie złotych</w:t>
      </w:r>
      <w:proofErr w:type="gramStart"/>
      <w:r w:rsidRPr="00A13F77">
        <w:rPr>
          <w:rFonts w:asciiTheme="minorHAnsi" w:hAnsiTheme="minorHAnsi" w:cstheme="minorHAnsi"/>
          <w:sz w:val="22"/>
          <w:szCs w:val="22"/>
        </w:rPr>
        <w:t>: […]/100), w</w:t>
      </w:r>
      <w:proofErr w:type="gramEnd"/>
      <w:r w:rsidRPr="00A13F77">
        <w:rPr>
          <w:rFonts w:asciiTheme="minorHAnsi" w:hAnsiTheme="minorHAnsi" w:cstheme="minorHAnsi"/>
          <w:sz w:val="22"/>
          <w:szCs w:val="22"/>
        </w:rPr>
        <w:t xml:space="preserve"> tym kwota netto w wysokości: […] oraz stawka podatku od t</w:t>
      </w:r>
      <w:r w:rsidR="001B1347">
        <w:rPr>
          <w:rFonts w:asciiTheme="minorHAnsi" w:hAnsiTheme="minorHAnsi" w:cstheme="minorHAnsi"/>
          <w:sz w:val="22"/>
          <w:szCs w:val="22"/>
        </w:rPr>
        <w:t>owarów i usług w wysokości: […].</w:t>
      </w:r>
      <w:r w:rsidRPr="00A13F77">
        <w:rPr>
          <w:rFonts w:asciiTheme="minorHAnsi" w:hAnsiTheme="minorHAnsi" w:cstheme="minorHAnsi"/>
          <w:sz w:val="22"/>
          <w:szCs w:val="22"/>
        </w:rPr>
        <w:t xml:space="preserve"> </w:t>
      </w:r>
      <w:r w:rsidRPr="00571427">
        <w:rPr>
          <w:rFonts w:asciiTheme="minorHAnsi" w:hAnsiTheme="minorHAnsi" w:cstheme="minorHAnsi"/>
          <w:sz w:val="22"/>
          <w:szCs w:val="22"/>
        </w:rPr>
        <w:t xml:space="preserve"> </w:t>
      </w:r>
    </w:p>
    <w:p w14:paraId="63446E93" w14:textId="3D563003" w:rsidR="00E910AF" w:rsidRPr="00E910AF" w:rsidRDefault="00E910AF" w:rsidP="00C625C3">
      <w:pPr>
        <w:numPr>
          <w:ilvl w:val="0"/>
          <w:numId w:val="1"/>
        </w:numPr>
        <w:tabs>
          <w:tab w:val="left" w:pos="4536"/>
          <w:tab w:val="left" w:pos="5387"/>
          <w:tab w:val="left" w:pos="5812"/>
        </w:tabs>
        <w:spacing w:line="276" w:lineRule="auto"/>
        <w:ind w:left="374" w:hanging="374"/>
        <w:jc w:val="both"/>
        <w:rPr>
          <w:rFonts w:asciiTheme="minorHAnsi" w:hAnsiTheme="minorHAnsi" w:cstheme="minorHAnsi"/>
          <w:sz w:val="22"/>
          <w:szCs w:val="22"/>
        </w:rPr>
      </w:pPr>
      <w:r w:rsidRPr="00E910AF">
        <w:rPr>
          <w:rFonts w:asciiTheme="minorHAnsi" w:eastAsia="Calibri" w:hAnsiTheme="minorHAnsi" w:cstheme="minorHAnsi"/>
          <w:sz w:val="22"/>
          <w:szCs w:val="22"/>
        </w:rPr>
        <w:t>Wynagrodzenie ryczałtowe, o którym mowa w ust. 1, obejmuje wszystkie koszty niezbędne do</w:t>
      </w:r>
      <w:r>
        <w:rPr>
          <w:rFonts w:asciiTheme="minorHAnsi" w:eastAsia="Calibri" w:hAnsiTheme="minorHAnsi" w:cstheme="minorHAnsi"/>
          <w:sz w:val="22"/>
          <w:szCs w:val="22"/>
        </w:rPr>
        <w:t xml:space="preserve"> zrealizowania przedmiotu umowy. </w:t>
      </w:r>
      <w:r w:rsidRPr="00E910AF">
        <w:rPr>
          <w:rFonts w:asciiTheme="minorHAnsi" w:eastAsia="Calibri" w:hAnsiTheme="minorHAnsi" w:cstheme="minorHAnsi"/>
          <w:sz w:val="22"/>
          <w:szCs w:val="22"/>
        </w:rPr>
        <w:t xml:space="preserve">Niedoszacowanie, pominięcie oraz brak rozpoznania zakresu </w:t>
      </w:r>
      <w:r>
        <w:rPr>
          <w:rFonts w:asciiTheme="minorHAnsi" w:eastAsia="Calibri" w:hAnsiTheme="minorHAnsi" w:cstheme="minorHAnsi"/>
          <w:sz w:val="22"/>
          <w:szCs w:val="22"/>
        </w:rPr>
        <w:t xml:space="preserve">przedmiotu umowy </w:t>
      </w:r>
      <w:r w:rsidRPr="00E910AF">
        <w:rPr>
          <w:rFonts w:asciiTheme="minorHAnsi" w:eastAsia="Calibri" w:hAnsiTheme="minorHAnsi" w:cstheme="minorHAnsi"/>
          <w:sz w:val="22"/>
          <w:szCs w:val="22"/>
        </w:rPr>
        <w:t>nie może być podstawą do żądania zmiany wynagrodzenia ryczałtowego określonego w ust. 1 niniejszego paragrafu.</w:t>
      </w:r>
    </w:p>
    <w:p w14:paraId="0CDD3C25" w14:textId="71AC4108" w:rsidR="00E910AF" w:rsidRPr="008A27F8" w:rsidRDefault="00E910AF" w:rsidP="00C625C3">
      <w:pPr>
        <w:numPr>
          <w:ilvl w:val="0"/>
          <w:numId w:val="1"/>
        </w:numPr>
        <w:tabs>
          <w:tab w:val="left" w:pos="4536"/>
          <w:tab w:val="left" w:pos="5387"/>
          <w:tab w:val="left" w:pos="5812"/>
        </w:tabs>
        <w:spacing w:line="276" w:lineRule="auto"/>
        <w:ind w:left="374" w:hanging="374"/>
        <w:jc w:val="both"/>
        <w:rPr>
          <w:rFonts w:asciiTheme="minorHAnsi" w:hAnsiTheme="minorHAnsi" w:cstheme="minorHAnsi"/>
          <w:sz w:val="22"/>
          <w:szCs w:val="22"/>
        </w:rPr>
      </w:pPr>
      <w:r w:rsidRPr="00A13F77">
        <w:rPr>
          <w:rFonts w:asciiTheme="minorHAnsi" w:hAnsiTheme="minorHAnsi" w:cstheme="minorHAnsi"/>
          <w:sz w:val="22"/>
          <w:szCs w:val="22"/>
        </w:rPr>
        <w:t xml:space="preserve">Kwota wynagrodzenia, o którym mowa w ust. 1 niniejszego paragrafu, nie może ulec zmianie na </w:t>
      </w:r>
      <w:r w:rsidRPr="00E910AF">
        <w:rPr>
          <w:rFonts w:asciiTheme="minorHAnsi" w:hAnsiTheme="minorHAnsi" w:cstheme="minorHAnsi"/>
          <w:sz w:val="22"/>
          <w:szCs w:val="22"/>
        </w:rPr>
        <w:t xml:space="preserve">niekorzyść Zamawiającego, z zastrzeżeniem zmiany: stawki podatku od towarów i usług,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w:t>
      </w:r>
      <w:r w:rsidRPr="008A27F8">
        <w:rPr>
          <w:rFonts w:asciiTheme="minorHAnsi" w:hAnsiTheme="minorHAnsi" w:cstheme="minorHAnsi"/>
          <w:sz w:val="22"/>
          <w:szCs w:val="22"/>
        </w:rPr>
        <w:t>składki na ubezpieczenia społeczne lub zdrowotne.</w:t>
      </w:r>
    </w:p>
    <w:p w14:paraId="42DA38D4" w14:textId="7CE91B81" w:rsidR="00E910AF" w:rsidRPr="008E1D3B" w:rsidRDefault="00E910AF" w:rsidP="00C625C3">
      <w:pPr>
        <w:numPr>
          <w:ilvl w:val="0"/>
          <w:numId w:val="1"/>
        </w:numPr>
        <w:tabs>
          <w:tab w:val="left" w:pos="4536"/>
          <w:tab w:val="left" w:pos="5387"/>
          <w:tab w:val="left" w:pos="5812"/>
        </w:tabs>
        <w:spacing w:line="276" w:lineRule="auto"/>
        <w:ind w:left="374" w:hanging="374"/>
        <w:jc w:val="both"/>
        <w:rPr>
          <w:rFonts w:asciiTheme="minorHAnsi" w:hAnsiTheme="minorHAnsi" w:cstheme="minorHAnsi"/>
          <w:sz w:val="22"/>
          <w:szCs w:val="22"/>
        </w:rPr>
      </w:pPr>
      <w:r w:rsidRPr="008A27F8">
        <w:rPr>
          <w:rFonts w:asciiTheme="minorHAnsi" w:hAnsiTheme="minorHAnsi" w:cstheme="minorHAnsi"/>
          <w:sz w:val="22"/>
          <w:szCs w:val="22"/>
        </w:rPr>
        <w:t xml:space="preserve">Warunkiem wprowadzenia zmian, o których mowa w ust. </w:t>
      </w:r>
      <w:r w:rsidR="00571427">
        <w:rPr>
          <w:rFonts w:asciiTheme="minorHAnsi" w:hAnsiTheme="minorHAnsi" w:cstheme="minorHAnsi"/>
          <w:sz w:val="22"/>
          <w:szCs w:val="22"/>
        </w:rPr>
        <w:t>3</w:t>
      </w:r>
      <w:r w:rsidRPr="008A27F8">
        <w:rPr>
          <w:rFonts w:asciiTheme="minorHAnsi" w:hAnsiTheme="minorHAnsi" w:cstheme="minorHAnsi"/>
          <w:sz w:val="22"/>
          <w:szCs w:val="22"/>
        </w:rPr>
        <w:t xml:space="preserve"> niniejszego paragrafu, jest wykazanie i udowodnienie przez Wykonawcę w formie pisemnej, iż zmiany te będą miały wpływ na koszty wykonania przedmiotu niniejszej umowy. Powyższe zmiany obowiązywać będą od daty wejścia w życie </w:t>
      </w:r>
      <w:r w:rsidRPr="002A6138">
        <w:rPr>
          <w:rFonts w:asciiTheme="minorHAnsi" w:hAnsiTheme="minorHAnsi" w:cstheme="minorHAnsi"/>
          <w:sz w:val="22"/>
          <w:szCs w:val="22"/>
        </w:rPr>
        <w:t xml:space="preserve">aktów prawnych, wprowadzających powyższe zmiany. Zamawiający wymaga pisemnego uzasadnienia z uwzględnieniem szczegółowego wykazania, jak wprowadzona zmiana wpływa na koszty </w:t>
      </w:r>
      <w:r w:rsidRPr="008E1D3B">
        <w:rPr>
          <w:rFonts w:asciiTheme="minorHAnsi" w:hAnsiTheme="minorHAnsi" w:cstheme="minorHAnsi"/>
          <w:sz w:val="22"/>
          <w:szCs w:val="22"/>
        </w:rPr>
        <w:t xml:space="preserve">wykonania przedmiotu umowy. </w:t>
      </w:r>
    </w:p>
    <w:p w14:paraId="22C62308" w14:textId="13A02C95" w:rsidR="002A6138" w:rsidRPr="008E1D3B" w:rsidRDefault="00E910AF" w:rsidP="00C625C3">
      <w:pPr>
        <w:numPr>
          <w:ilvl w:val="0"/>
          <w:numId w:val="1"/>
        </w:numPr>
        <w:tabs>
          <w:tab w:val="left" w:pos="4536"/>
          <w:tab w:val="left" w:pos="5387"/>
          <w:tab w:val="left" w:pos="5812"/>
        </w:tabs>
        <w:spacing w:line="276" w:lineRule="auto"/>
        <w:ind w:left="374" w:hanging="374"/>
        <w:jc w:val="both"/>
        <w:rPr>
          <w:rFonts w:asciiTheme="minorHAnsi" w:hAnsiTheme="minorHAnsi" w:cstheme="minorHAnsi"/>
          <w:sz w:val="22"/>
          <w:szCs w:val="22"/>
        </w:rPr>
      </w:pPr>
      <w:r w:rsidRPr="008E1D3B">
        <w:rPr>
          <w:rFonts w:asciiTheme="minorHAnsi" w:hAnsiTheme="minorHAnsi" w:cstheme="minorHAnsi"/>
          <w:sz w:val="22"/>
          <w:szCs w:val="22"/>
        </w:rPr>
        <w:t>Wynagrodzenie będzie płatne miesięcznie na podstawie prawidłowo wystawionych i zaakceptowanych przez Zamawiającego faktur VAT</w:t>
      </w:r>
      <w:r w:rsidR="008A27F8" w:rsidRPr="008E1D3B">
        <w:rPr>
          <w:rFonts w:asciiTheme="minorHAnsi" w:hAnsiTheme="minorHAnsi" w:cstheme="minorHAnsi"/>
          <w:sz w:val="22"/>
          <w:szCs w:val="22"/>
        </w:rPr>
        <w:t xml:space="preserve"> częściowych</w:t>
      </w:r>
      <w:r w:rsidR="008E1D3B" w:rsidRPr="008E1D3B">
        <w:rPr>
          <w:rFonts w:asciiTheme="minorHAnsi" w:hAnsiTheme="minorHAnsi" w:cstheme="minorHAnsi"/>
          <w:sz w:val="22"/>
          <w:szCs w:val="22"/>
        </w:rPr>
        <w:t xml:space="preserve"> oraz faktury VAT końcowej</w:t>
      </w:r>
      <w:r w:rsidRPr="008E1D3B">
        <w:rPr>
          <w:rFonts w:asciiTheme="minorHAnsi" w:hAnsiTheme="minorHAnsi" w:cstheme="minorHAnsi"/>
          <w:sz w:val="22"/>
          <w:szCs w:val="22"/>
        </w:rPr>
        <w:t xml:space="preserve">. </w:t>
      </w:r>
    </w:p>
    <w:p w14:paraId="4AEB009D" w14:textId="5FD33438" w:rsidR="002A6138" w:rsidRPr="008E1D3B" w:rsidRDefault="002A6138" w:rsidP="00C625C3">
      <w:pPr>
        <w:numPr>
          <w:ilvl w:val="0"/>
          <w:numId w:val="1"/>
        </w:numPr>
        <w:spacing w:line="276" w:lineRule="auto"/>
        <w:jc w:val="both"/>
        <w:rPr>
          <w:rFonts w:asciiTheme="minorHAnsi" w:eastAsia="Batang" w:hAnsiTheme="minorHAnsi" w:cstheme="minorHAnsi"/>
          <w:spacing w:val="4"/>
          <w:sz w:val="22"/>
          <w:szCs w:val="22"/>
        </w:rPr>
      </w:pPr>
      <w:r w:rsidRPr="008E1D3B">
        <w:rPr>
          <w:rFonts w:asciiTheme="minorHAnsi" w:hAnsiTheme="minorHAnsi" w:cstheme="minorHAnsi"/>
          <w:sz w:val="22"/>
          <w:szCs w:val="22"/>
        </w:rPr>
        <w:t>Podstawę do wystawienia faktury częściowej za wykonanie przedmiotu umowy stanowić będzie podpisany przez Zamawiającego i Wykonawcę protokół częściowy potwierdzający wykonanie przez Wykonawcę usługi nadzo</w:t>
      </w:r>
      <w:r w:rsidR="008E1D3B" w:rsidRPr="008E1D3B">
        <w:rPr>
          <w:rFonts w:asciiTheme="minorHAnsi" w:hAnsiTheme="minorHAnsi" w:cstheme="minorHAnsi"/>
          <w:sz w:val="22"/>
          <w:szCs w:val="22"/>
        </w:rPr>
        <w:t>ru inwestorskiego za dany okres</w:t>
      </w:r>
      <w:r w:rsidRPr="008E1D3B">
        <w:rPr>
          <w:rFonts w:asciiTheme="minorHAnsi" w:hAnsiTheme="minorHAnsi" w:cstheme="minorHAnsi"/>
          <w:sz w:val="22"/>
          <w:szCs w:val="22"/>
        </w:rPr>
        <w:t>.</w:t>
      </w:r>
    </w:p>
    <w:p w14:paraId="36D67F80" w14:textId="45349257" w:rsidR="008E1D3B" w:rsidRPr="008E1D3B" w:rsidRDefault="008E1D3B" w:rsidP="00C625C3">
      <w:pPr>
        <w:numPr>
          <w:ilvl w:val="0"/>
          <w:numId w:val="1"/>
        </w:numPr>
        <w:tabs>
          <w:tab w:val="left" w:pos="4536"/>
          <w:tab w:val="left" w:pos="5387"/>
          <w:tab w:val="left" w:pos="5812"/>
        </w:tabs>
        <w:spacing w:line="276" w:lineRule="auto"/>
        <w:ind w:left="374" w:hanging="374"/>
        <w:jc w:val="both"/>
        <w:rPr>
          <w:rFonts w:asciiTheme="minorHAnsi" w:hAnsiTheme="minorHAnsi" w:cstheme="minorHAnsi"/>
          <w:sz w:val="22"/>
          <w:szCs w:val="22"/>
        </w:rPr>
      </w:pPr>
      <w:r w:rsidRPr="008E1D3B">
        <w:rPr>
          <w:rFonts w:asciiTheme="minorHAnsi" w:hAnsiTheme="minorHAnsi" w:cstheme="minorHAnsi"/>
          <w:sz w:val="22"/>
          <w:szCs w:val="22"/>
        </w:rPr>
        <w:t xml:space="preserve">Podstawą do wystawienia faktury </w:t>
      </w:r>
      <w:proofErr w:type="gramStart"/>
      <w:r w:rsidRPr="008E1D3B">
        <w:rPr>
          <w:rFonts w:asciiTheme="minorHAnsi" w:hAnsiTheme="minorHAnsi" w:cstheme="minorHAnsi"/>
          <w:sz w:val="22"/>
          <w:szCs w:val="22"/>
        </w:rPr>
        <w:t>końcowej  za</w:t>
      </w:r>
      <w:proofErr w:type="gramEnd"/>
      <w:r w:rsidRPr="008E1D3B">
        <w:rPr>
          <w:rFonts w:asciiTheme="minorHAnsi" w:hAnsiTheme="minorHAnsi" w:cstheme="minorHAnsi"/>
          <w:sz w:val="22"/>
          <w:szCs w:val="22"/>
        </w:rPr>
        <w:t xml:space="preserve"> wykonanie przedmiotu umowy stanowić będzie podpisany przez </w:t>
      </w:r>
      <w:r>
        <w:rPr>
          <w:rFonts w:asciiTheme="minorHAnsi" w:hAnsiTheme="minorHAnsi" w:cstheme="minorHAnsi"/>
          <w:sz w:val="22"/>
          <w:szCs w:val="22"/>
        </w:rPr>
        <w:t xml:space="preserve">Zamawiającego i Wykonawcę </w:t>
      </w:r>
      <w:r w:rsidRPr="008E1D3B">
        <w:rPr>
          <w:rFonts w:asciiTheme="minorHAnsi" w:hAnsiTheme="minorHAnsi" w:cstheme="minorHAnsi"/>
          <w:sz w:val="22"/>
          <w:szCs w:val="22"/>
        </w:rPr>
        <w:t xml:space="preserve">protokół końcowy potwierdzający wykonanie przez Wykonawcę wszystkich prac w ramach nadzoru inwestorskiego, uzyskaniu ostatecznej decyzji o pozwoleniu na użytkowanie obiektu. </w:t>
      </w:r>
    </w:p>
    <w:p w14:paraId="46517F73" w14:textId="77777777" w:rsidR="00E910AF" w:rsidRDefault="00E910AF" w:rsidP="00C625C3">
      <w:pPr>
        <w:numPr>
          <w:ilvl w:val="0"/>
          <w:numId w:val="1"/>
        </w:numPr>
        <w:tabs>
          <w:tab w:val="left" w:pos="4536"/>
          <w:tab w:val="left" w:pos="5387"/>
          <w:tab w:val="left" w:pos="5812"/>
        </w:tabs>
        <w:spacing w:line="276" w:lineRule="auto"/>
        <w:ind w:left="374" w:hanging="374"/>
        <w:jc w:val="both"/>
        <w:rPr>
          <w:rFonts w:asciiTheme="minorHAnsi" w:hAnsiTheme="minorHAnsi" w:cstheme="minorHAnsi"/>
          <w:sz w:val="22"/>
          <w:szCs w:val="22"/>
        </w:rPr>
      </w:pPr>
      <w:r w:rsidRPr="00E910AF">
        <w:rPr>
          <w:rFonts w:asciiTheme="minorHAnsi" w:hAnsiTheme="minorHAnsi" w:cstheme="minorHAnsi"/>
          <w:sz w:val="22"/>
          <w:szCs w:val="22"/>
        </w:rPr>
        <w:t>Wynagrodzenie płatne będzie na wskazany przez Wykonawcę rachunek bankowy w terminie do 30 dni od daty otrzymania przez Zamawiającego prawidłowo wystawionej faktury VAT.</w:t>
      </w:r>
    </w:p>
    <w:p w14:paraId="71832017" w14:textId="0D214EA8" w:rsidR="00E910AF" w:rsidRDefault="00E910AF" w:rsidP="00C625C3">
      <w:pPr>
        <w:numPr>
          <w:ilvl w:val="0"/>
          <w:numId w:val="1"/>
        </w:numPr>
        <w:tabs>
          <w:tab w:val="left" w:pos="4536"/>
          <w:tab w:val="left" w:pos="5387"/>
          <w:tab w:val="left" w:pos="5812"/>
        </w:tabs>
        <w:spacing w:line="276" w:lineRule="auto"/>
        <w:ind w:left="374" w:hanging="374"/>
        <w:jc w:val="both"/>
        <w:rPr>
          <w:rFonts w:asciiTheme="minorHAnsi" w:hAnsiTheme="minorHAnsi" w:cstheme="minorHAnsi"/>
          <w:sz w:val="22"/>
          <w:szCs w:val="22"/>
        </w:rPr>
      </w:pPr>
      <w:r w:rsidRPr="00E910AF">
        <w:rPr>
          <w:rFonts w:asciiTheme="minorHAnsi" w:hAnsiTheme="minorHAnsi" w:cstheme="minorHAnsi"/>
          <w:sz w:val="22"/>
          <w:szCs w:val="22"/>
        </w:rPr>
        <w:t>Za datę dokonania płatności Strony uznają datę skutecznego obciążenia rachunku bankowego Zamawiającego.</w:t>
      </w:r>
    </w:p>
    <w:p w14:paraId="51D3336F" w14:textId="3A1F4CC2" w:rsidR="00DA3399" w:rsidRDefault="00DA3399" w:rsidP="00C625C3">
      <w:pPr>
        <w:tabs>
          <w:tab w:val="left" w:pos="4536"/>
          <w:tab w:val="left" w:pos="5387"/>
          <w:tab w:val="left" w:pos="5812"/>
        </w:tabs>
        <w:spacing w:line="276" w:lineRule="auto"/>
        <w:jc w:val="both"/>
        <w:rPr>
          <w:rFonts w:asciiTheme="minorHAnsi" w:hAnsiTheme="minorHAnsi" w:cstheme="minorHAnsi"/>
          <w:sz w:val="22"/>
          <w:szCs w:val="22"/>
        </w:rPr>
      </w:pPr>
    </w:p>
    <w:p w14:paraId="30A5DB72" w14:textId="3904A4DF" w:rsidR="002A6138" w:rsidRPr="002A6138" w:rsidRDefault="00DA3399" w:rsidP="00C625C3">
      <w:pPr>
        <w:pStyle w:val="Tekstpodstawowy2"/>
        <w:spacing w:line="276" w:lineRule="auto"/>
        <w:jc w:val="center"/>
        <w:rPr>
          <w:rFonts w:asciiTheme="minorHAnsi" w:hAnsiTheme="minorHAnsi" w:cstheme="minorHAnsi"/>
          <w:b/>
          <w:szCs w:val="22"/>
        </w:rPr>
      </w:pPr>
      <w:r w:rsidRPr="002A6138">
        <w:rPr>
          <w:rFonts w:asciiTheme="minorHAnsi" w:hAnsiTheme="minorHAnsi" w:cstheme="minorHAnsi"/>
          <w:b/>
          <w:szCs w:val="22"/>
        </w:rPr>
        <w:t>§ 5.</w:t>
      </w:r>
    </w:p>
    <w:p w14:paraId="65E0684C" w14:textId="3119C55E" w:rsidR="002A6138" w:rsidRPr="002A6138" w:rsidRDefault="002A6138" w:rsidP="00C625C3">
      <w:pPr>
        <w:numPr>
          <w:ilvl w:val="0"/>
          <w:numId w:val="17"/>
        </w:numPr>
        <w:spacing w:line="276" w:lineRule="auto"/>
        <w:ind w:left="426"/>
        <w:jc w:val="both"/>
        <w:rPr>
          <w:rFonts w:asciiTheme="minorHAnsi" w:hAnsiTheme="minorHAnsi" w:cstheme="minorHAnsi"/>
          <w:sz w:val="22"/>
          <w:szCs w:val="22"/>
        </w:rPr>
      </w:pPr>
      <w:proofErr w:type="gramStart"/>
      <w:r w:rsidRPr="002A6138">
        <w:rPr>
          <w:rFonts w:asciiTheme="minorHAnsi" w:hAnsiTheme="minorHAnsi" w:cstheme="minorHAnsi"/>
          <w:sz w:val="22"/>
          <w:szCs w:val="22"/>
        </w:rPr>
        <w:t>Jeżeli  w</w:t>
      </w:r>
      <w:proofErr w:type="gramEnd"/>
      <w:r w:rsidRPr="002A6138">
        <w:rPr>
          <w:rFonts w:asciiTheme="minorHAnsi" w:hAnsiTheme="minorHAnsi" w:cstheme="minorHAnsi"/>
          <w:sz w:val="22"/>
          <w:szCs w:val="22"/>
        </w:rPr>
        <w:t xml:space="preserve">  okresie   realizacji  robót  budowlanych  zajdzie  konieczność  wykonania  robót  dodatkowych  nieprzewidzianych  w  </w:t>
      </w:r>
      <w:r>
        <w:rPr>
          <w:rFonts w:asciiTheme="minorHAnsi" w:hAnsiTheme="minorHAnsi" w:cstheme="minorHAnsi"/>
          <w:sz w:val="22"/>
          <w:szCs w:val="22"/>
        </w:rPr>
        <w:t>umowie  z  wykonawcą robót budowlanych</w:t>
      </w:r>
      <w:r w:rsidRPr="002A6138">
        <w:rPr>
          <w:rFonts w:asciiTheme="minorHAnsi" w:hAnsiTheme="minorHAnsi" w:cstheme="minorHAnsi"/>
          <w:sz w:val="22"/>
          <w:szCs w:val="22"/>
        </w:rPr>
        <w:t xml:space="preserve">, </w:t>
      </w:r>
      <w:r>
        <w:rPr>
          <w:rFonts w:asciiTheme="minorHAnsi" w:hAnsiTheme="minorHAnsi" w:cstheme="minorHAnsi"/>
          <w:sz w:val="22"/>
          <w:szCs w:val="22"/>
        </w:rPr>
        <w:t>Wykonawca pełniący funkcję inspektora n</w:t>
      </w:r>
      <w:r w:rsidRPr="002A6138">
        <w:rPr>
          <w:rFonts w:asciiTheme="minorHAnsi" w:hAnsiTheme="minorHAnsi" w:cstheme="minorHAnsi"/>
          <w:sz w:val="22"/>
          <w:szCs w:val="22"/>
        </w:rPr>
        <w:t>adzoru</w:t>
      </w:r>
      <w:r>
        <w:rPr>
          <w:rFonts w:asciiTheme="minorHAnsi" w:hAnsiTheme="minorHAnsi" w:cstheme="minorHAnsi"/>
          <w:sz w:val="22"/>
          <w:szCs w:val="22"/>
        </w:rPr>
        <w:t xml:space="preserve"> budowlanego w</w:t>
      </w:r>
      <w:r w:rsidRPr="002A6138">
        <w:rPr>
          <w:rFonts w:asciiTheme="minorHAnsi" w:hAnsiTheme="minorHAnsi" w:cstheme="minorHAnsi"/>
          <w:sz w:val="22"/>
          <w:szCs w:val="22"/>
        </w:rPr>
        <w:t xml:space="preserve"> terminie 3 dni od powzięcia o nich wiadomości zawiadomi o tym </w:t>
      </w:r>
      <w:r>
        <w:rPr>
          <w:rFonts w:asciiTheme="minorHAnsi" w:hAnsiTheme="minorHAnsi" w:cstheme="minorHAnsi"/>
          <w:sz w:val="22"/>
          <w:szCs w:val="22"/>
        </w:rPr>
        <w:t xml:space="preserve">Zamawiającego </w:t>
      </w:r>
      <w:r w:rsidRPr="002A6138">
        <w:rPr>
          <w:rFonts w:asciiTheme="minorHAnsi" w:hAnsiTheme="minorHAnsi" w:cstheme="minorHAnsi"/>
          <w:sz w:val="22"/>
          <w:szCs w:val="22"/>
        </w:rPr>
        <w:t xml:space="preserve">celem podjęcia decyzji, co do </w:t>
      </w:r>
      <w:r>
        <w:rPr>
          <w:rFonts w:asciiTheme="minorHAnsi" w:hAnsiTheme="minorHAnsi" w:cstheme="minorHAnsi"/>
          <w:sz w:val="22"/>
          <w:szCs w:val="22"/>
        </w:rPr>
        <w:t xml:space="preserve">ich </w:t>
      </w:r>
      <w:r w:rsidRPr="002A6138">
        <w:rPr>
          <w:rFonts w:asciiTheme="minorHAnsi" w:hAnsiTheme="minorHAnsi" w:cstheme="minorHAnsi"/>
          <w:sz w:val="22"/>
          <w:szCs w:val="22"/>
        </w:rPr>
        <w:t xml:space="preserve">zlecenia  </w:t>
      </w:r>
      <w:r>
        <w:rPr>
          <w:rFonts w:asciiTheme="minorHAnsi" w:hAnsiTheme="minorHAnsi" w:cstheme="minorHAnsi"/>
          <w:sz w:val="22"/>
          <w:szCs w:val="22"/>
        </w:rPr>
        <w:t>wykonawcy robót budowlanych. Bez</w:t>
      </w:r>
      <w:r w:rsidRPr="002A6138">
        <w:rPr>
          <w:rFonts w:asciiTheme="minorHAnsi" w:hAnsiTheme="minorHAnsi" w:cstheme="minorHAnsi"/>
          <w:sz w:val="22"/>
          <w:szCs w:val="22"/>
        </w:rPr>
        <w:t xml:space="preserve"> zgody </w:t>
      </w:r>
      <w:r>
        <w:rPr>
          <w:rFonts w:asciiTheme="minorHAnsi" w:hAnsiTheme="minorHAnsi" w:cstheme="minorHAnsi"/>
          <w:sz w:val="22"/>
          <w:szCs w:val="22"/>
        </w:rPr>
        <w:t xml:space="preserve">Zamawiającego, Wykonawca </w:t>
      </w:r>
      <w:r w:rsidRPr="002A6138">
        <w:rPr>
          <w:rFonts w:asciiTheme="minorHAnsi" w:hAnsiTheme="minorHAnsi" w:cstheme="minorHAnsi"/>
          <w:sz w:val="22"/>
          <w:szCs w:val="22"/>
        </w:rPr>
        <w:t xml:space="preserve">nie jest </w:t>
      </w:r>
      <w:proofErr w:type="gramStart"/>
      <w:r w:rsidRPr="002A6138">
        <w:rPr>
          <w:rFonts w:asciiTheme="minorHAnsi" w:hAnsiTheme="minorHAnsi" w:cstheme="minorHAnsi"/>
          <w:sz w:val="22"/>
          <w:szCs w:val="22"/>
        </w:rPr>
        <w:t>upoważniony  do</w:t>
      </w:r>
      <w:proofErr w:type="gramEnd"/>
      <w:r w:rsidRPr="002A6138">
        <w:rPr>
          <w:rFonts w:asciiTheme="minorHAnsi" w:hAnsiTheme="minorHAnsi" w:cstheme="minorHAnsi"/>
          <w:sz w:val="22"/>
          <w:szCs w:val="22"/>
        </w:rPr>
        <w:t xml:space="preserve">  wydania </w:t>
      </w:r>
      <w:r>
        <w:rPr>
          <w:rFonts w:asciiTheme="minorHAnsi" w:hAnsiTheme="minorHAnsi" w:cstheme="minorHAnsi"/>
          <w:sz w:val="22"/>
          <w:szCs w:val="22"/>
        </w:rPr>
        <w:t xml:space="preserve">wykonawcy robót budowlanych </w:t>
      </w:r>
      <w:r w:rsidRPr="002A6138">
        <w:rPr>
          <w:rFonts w:asciiTheme="minorHAnsi" w:hAnsiTheme="minorHAnsi" w:cstheme="minorHAnsi"/>
          <w:sz w:val="22"/>
          <w:szCs w:val="22"/>
        </w:rPr>
        <w:t>polecenia  wykonania  robót  dodatkowych.</w:t>
      </w:r>
    </w:p>
    <w:p w14:paraId="6D0E1B2D" w14:textId="6D34418D" w:rsidR="002A6138" w:rsidRDefault="002A6138" w:rsidP="00C625C3">
      <w:pPr>
        <w:numPr>
          <w:ilvl w:val="0"/>
          <w:numId w:val="17"/>
        </w:numPr>
        <w:spacing w:line="276" w:lineRule="auto"/>
        <w:ind w:left="426"/>
        <w:jc w:val="both"/>
        <w:rPr>
          <w:rFonts w:asciiTheme="minorHAnsi" w:hAnsiTheme="minorHAnsi" w:cstheme="minorHAnsi"/>
          <w:sz w:val="22"/>
          <w:szCs w:val="22"/>
        </w:rPr>
      </w:pPr>
      <w:proofErr w:type="gramStart"/>
      <w:r w:rsidRPr="002A6138">
        <w:rPr>
          <w:rFonts w:asciiTheme="minorHAnsi" w:hAnsiTheme="minorHAnsi" w:cstheme="minorHAnsi"/>
          <w:sz w:val="22"/>
          <w:szCs w:val="22"/>
        </w:rPr>
        <w:t>Jeżeli   w</w:t>
      </w:r>
      <w:proofErr w:type="gramEnd"/>
      <w:r w:rsidRPr="002A6138">
        <w:rPr>
          <w:rFonts w:asciiTheme="minorHAnsi" w:hAnsiTheme="minorHAnsi" w:cstheme="minorHAnsi"/>
          <w:sz w:val="22"/>
          <w:szCs w:val="22"/>
        </w:rPr>
        <w:t xml:space="preserve">  okresie  realizacji  robót  zajdzie  konieczność  wykonania  robót  niezbędnych  ze  względu na  bezpieczeństwo  lub  zabezpieczenie przed awarią, to</w:t>
      </w:r>
      <w:r>
        <w:rPr>
          <w:rFonts w:asciiTheme="minorHAnsi" w:hAnsiTheme="minorHAnsi" w:cstheme="minorHAnsi"/>
          <w:sz w:val="22"/>
          <w:szCs w:val="22"/>
        </w:rPr>
        <w:t xml:space="preserve"> Zamawiający </w:t>
      </w:r>
      <w:r w:rsidRPr="002A6138">
        <w:rPr>
          <w:rFonts w:asciiTheme="minorHAnsi" w:hAnsiTheme="minorHAnsi" w:cstheme="minorHAnsi"/>
          <w:sz w:val="22"/>
          <w:szCs w:val="22"/>
        </w:rPr>
        <w:t xml:space="preserve">upoważnia </w:t>
      </w:r>
      <w:r>
        <w:rPr>
          <w:rFonts w:asciiTheme="minorHAnsi" w:hAnsiTheme="minorHAnsi" w:cstheme="minorHAnsi"/>
          <w:sz w:val="22"/>
          <w:szCs w:val="22"/>
        </w:rPr>
        <w:t xml:space="preserve">Wykonawcę </w:t>
      </w:r>
      <w:r w:rsidRPr="002A6138">
        <w:rPr>
          <w:rFonts w:asciiTheme="minorHAnsi" w:hAnsiTheme="minorHAnsi" w:cstheme="minorHAnsi"/>
          <w:sz w:val="22"/>
          <w:szCs w:val="22"/>
        </w:rPr>
        <w:t xml:space="preserve">do  udzielenia </w:t>
      </w:r>
      <w:r>
        <w:rPr>
          <w:rFonts w:asciiTheme="minorHAnsi" w:hAnsiTheme="minorHAnsi" w:cstheme="minorHAnsi"/>
          <w:sz w:val="22"/>
          <w:szCs w:val="22"/>
        </w:rPr>
        <w:t>w</w:t>
      </w:r>
      <w:r w:rsidRPr="002A6138">
        <w:rPr>
          <w:rFonts w:asciiTheme="minorHAnsi" w:hAnsiTheme="minorHAnsi" w:cstheme="minorHAnsi"/>
          <w:sz w:val="22"/>
          <w:szCs w:val="22"/>
        </w:rPr>
        <w:t>ykonawcy</w:t>
      </w:r>
      <w:r>
        <w:rPr>
          <w:rFonts w:asciiTheme="minorHAnsi" w:hAnsiTheme="minorHAnsi" w:cstheme="minorHAnsi"/>
          <w:sz w:val="22"/>
          <w:szCs w:val="22"/>
        </w:rPr>
        <w:t xml:space="preserve"> robót budowlanych </w:t>
      </w:r>
      <w:r w:rsidRPr="002A6138">
        <w:rPr>
          <w:rFonts w:asciiTheme="minorHAnsi" w:hAnsiTheme="minorHAnsi" w:cstheme="minorHAnsi"/>
          <w:sz w:val="22"/>
          <w:szCs w:val="22"/>
        </w:rPr>
        <w:t xml:space="preserve">zlecenia na ich wykonanie wpisem </w:t>
      </w:r>
      <w:r w:rsidRPr="002A6138">
        <w:rPr>
          <w:rFonts w:asciiTheme="minorHAnsi" w:hAnsiTheme="minorHAnsi" w:cstheme="minorHAnsi"/>
          <w:sz w:val="22"/>
          <w:szCs w:val="22"/>
        </w:rPr>
        <w:lastRenderedPageBreak/>
        <w:t xml:space="preserve">do dziennika budowy w jego imieniu, po czym </w:t>
      </w:r>
      <w:r>
        <w:rPr>
          <w:rFonts w:asciiTheme="minorHAnsi" w:hAnsiTheme="minorHAnsi" w:cstheme="minorHAnsi"/>
          <w:sz w:val="22"/>
          <w:szCs w:val="22"/>
        </w:rPr>
        <w:t xml:space="preserve">Wykonawca </w:t>
      </w:r>
      <w:r w:rsidRPr="002A6138">
        <w:rPr>
          <w:rFonts w:asciiTheme="minorHAnsi" w:hAnsiTheme="minorHAnsi" w:cstheme="minorHAnsi"/>
          <w:sz w:val="22"/>
          <w:szCs w:val="22"/>
        </w:rPr>
        <w:t xml:space="preserve">zawiadomi o tym </w:t>
      </w:r>
      <w:r>
        <w:rPr>
          <w:rFonts w:asciiTheme="minorHAnsi" w:hAnsiTheme="minorHAnsi" w:cstheme="minorHAnsi"/>
          <w:sz w:val="22"/>
          <w:szCs w:val="22"/>
        </w:rPr>
        <w:t xml:space="preserve">Zamawiającego </w:t>
      </w:r>
      <w:r w:rsidRPr="002A6138">
        <w:rPr>
          <w:rFonts w:asciiTheme="minorHAnsi" w:hAnsiTheme="minorHAnsi" w:cstheme="minorHAnsi"/>
          <w:sz w:val="22"/>
          <w:szCs w:val="22"/>
        </w:rPr>
        <w:t xml:space="preserve">w  terminie 3 dni od daty dokonania tego </w:t>
      </w:r>
      <w:r w:rsidR="00755545">
        <w:rPr>
          <w:rFonts w:asciiTheme="minorHAnsi" w:hAnsiTheme="minorHAnsi" w:cstheme="minorHAnsi"/>
          <w:sz w:val="22"/>
          <w:szCs w:val="22"/>
        </w:rPr>
        <w:t>wpisu</w:t>
      </w:r>
      <w:r w:rsidRPr="002A6138">
        <w:rPr>
          <w:rFonts w:asciiTheme="minorHAnsi" w:hAnsiTheme="minorHAnsi" w:cstheme="minorHAnsi"/>
          <w:sz w:val="22"/>
          <w:szCs w:val="22"/>
        </w:rPr>
        <w:t>.</w:t>
      </w:r>
    </w:p>
    <w:p w14:paraId="02CF1CD7" w14:textId="03B436A8" w:rsidR="00755545" w:rsidRDefault="00755545" w:rsidP="00C625C3">
      <w:pPr>
        <w:spacing w:line="276" w:lineRule="auto"/>
        <w:jc w:val="both"/>
        <w:rPr>
          <w:rFonts w:asciiTheme="minorHAnsi" w:hAnsiTheme="minorHAnsi" w:cstheme="minorHAnsi"/>
          <w:sz w:val="22"/>
          <w:szCs w:val="22"/>
        </w:rPr>
      </w:pPr>
    </w:p>
    <w:p w14:paraId="644B40D1" w14:textId="5F89B1C3" w:rsidR="00755545" w:rsidRPr="00755545" w:rsidRDefault="00755545" w:rsidP="00C625C3">
      <w:pPr>
        <w:pStyle w:val="Tekstpodstawowy2"/>
        <w:spacing w:line="276" w:lineRule="auto"/>
        <w:jc w:val="center"/>
        <w:rPr>
          <w:rFonts w:asciiTheme="minorHAnsi" w:hAnsiTheme="minorHAnsi" w:cstheme="minorHAnsi"/>
          <w:b/>
          <w:szCs w:val="22"/>
        </w:rPr>
      </w:pPr>
      <w:r w:rsidRPr="002A6138">
        <w:rPr>
          <w:rFonts w:asciiTheme="minorHAnsi" w:hAnsiTheme="minorHAnsi" w:cstheme="minorHAnsi"/>
          <w:b/>
          <w:szCs w:val="22"/>
        </w:rPr>
        <w:t xml:space="preserve">§ </w:t>
      </w:r>
      <w:r>
        <w:rPr>
          <w:rFonts w:asciiTheme="minorHAnsi" w:hAnsiTheme="minorHAnsi" w:cstheme="minorHAnsi"/>
          <w:b/>
          <w:szCs w:val="22"/>
        </w:rPr>
        <w:t>6</w:t>
      </w:r>
      <w:r w:rsidRPr="002A6138">
        <w:rPr>
          <w:rFonts w:asciiTheme="minorHAnsi" w:hAnsiTheme="minorHAnsi" w:cstheme="minorHAnsi"/>
          <w:b/>
          <w:szCs w:val="22"/>
        </w:rPr>
        <w:t>.</w:t>
      </w:r>
    </w:p>
    <w:p w14:paraId="56D1EB71" w14:textId="77777777" w:rsidR="00E87E6E" w:rsidRDefault="00755545" w:rsidP="00E87E6E">
      <w:pPr>
        <w:numPr>
          <w:ilvl w:val="0"/>
          <w:numId w:val="21"/>
        </w:numPr>
        <w:spacing w:line="276" w:lineRule="auto"/>
        <w:ind w:left="426" w:hanging="426"/>
        <w:jc w:val="both"/>
        <w:rPr>
          <w:rFonts w:asciiTheme="minorHAnsi" w:hAnsiTheme="minorHAnsi" w:cstheme="minorHAnsi"/>
          <w:sz w:val="22"/>
          <w:szCs w:val="22"/>
        </w:rPr>
      </w:pPr>
      <w:r w:rsidRPr="00755545">
        <w:rPr>
          <w:rFonts w:asciiTheme="minorHAnsi" w:eastAsia="Batang" w:hAnsiTheme="minorHAnsi" w:cstheme="minorHAnsi"/>
          <w:snapToGrid w:val="0"/>
          <w:sz w:val="22"/>
          <w:szCs w:val="22"/>
        </w:rPr>
        <w:t>Wykonawca</w:t>
      </w:r>
      <w:r w:rsidRPr="00755545">
        <w:rPr>
          <w:rFonts w:asciiTheme="minorHAnsi" w:eastAsia="Batang" w:hAnsiTheme="minorHAnsi" w:cstheme="minorHAnsi"/>
          <w:sz w:val="22"/>
          <w:szCs w:val="22"/>
        </w:rPr>
        <w:t xml:space="preserve"> może powierzyć wykonanie niektórych </w:t>
      </w:r>
      <w:r>
        <w:rPr>
          <w:rFonts w:asciiTheme="minorHAnsi" w:eastAsia="Batang" w:hAnsiTheme="minorHAnsi" w:cstheme="minorHAnsi"/>
          <w:sz w:val="22"/>
          <w:szCs w:val="22"/>
        </w:rPr>
        <w:t>czynności z</w:t>
      </w:r>
      <w:r w:rsidRPr="00755545">
        <w:rPr>
          <w:rFonts w:asciiTheme="minorHAnsi" w:eastAsia="Batang" w:hAnsiTheme="minorHAnsi" w:cstheme="minorHAnsi"/>
          <w:sz w:val="22"/>
          <w:szCs w:val="22"/>
        </w:rPr>
        <w:t>wiązanych z wykonaniem przedmiotu umowy innemu Wykonawcy, za którego działanie lub zaniechanie ponosi odpowiedzialność, jedynie za pisemną zgodą Zamawiającego.</w:t>
      </w:r>
    </w:p>
    <w:p w14:paraId="6157746A" w14:textId="6FBED5B0" w:rsidR="00E87E6E" w:rsidRPr="00E87E6E" w:rsidRDefault="00E87E6E" w:rsidP="00E87E6E">
      <w:pPr>
        <w:numPr>
          <w:ilvl w:val="0"/>
          <w:numId w:val="21"/>
        </w:numPr>
        <w:spacing w:line="276" w:lineRule="auto"/>
        <w:ind w:left="426" w:hanging="426"/>
        <w:jc w:val="both"/>
        <w:rPr>
          <w:rFonts w:asciiTheme="minorHAnsi" w:hAnsiTheme="minorHAnsi" w:cstheme="minorHAnsi"/>
          <w:sz w:val="22"/>
          <w:szCs w:val="22"/>
        </w:rPr>
      </w:pPr>
      <w:r w:rsidRPr="00E87E6E">
        <w:rPr>
          <w:rFonts w:asciiTheme="minorHAnsi" w:hAnsiTheme="minorHAnsi" w:cstheme="minorHAnsi"/>
          <w:sz w:val="22"/>
          <w:szCs w:val="22"/>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podwykonawców i ich pracowników w takim samym stopniu, jakby to były działania Wykonawcy.</w:t>
      </w:r>
    </w:p>
    <w:p w14:paraId="7FEEF6F1" w14:textId="10E597D3" w:rsidR="00755545" w:rsidRPr="005F366C" w:rsidRDefault="00755545" w:rsidP="00C625C3">
      <w:pPr>
        <w:numPr>
          <w:ilvl w:val="0"/>
          <w:numId w:val="21"/>
        </w:numPr>
        <w:spacing w:line="276" w:lineRule="auto"/>
        <w:ind w:left="426" w:hanging="426"/>
        <w:jc w:val="both"/>
        <w:rPr>
          <w:rFonts w:asciiTheme="minorHAnsi" w:hAnsiTheme="minorHAnsi" w:cstheme="minorHAnsi"/>
          <w:sz w:val="22"/>
          <w:szCs w:val="22"/>
        </w:rPr>
      </w:pPr>
      <w:r w:rsidRPr="005F366C">
        <w:rPr>
          <w:rFonts w:asciiTheme="minorHAnsi" w:eastAsia="Calibri" w:hAnsiTheme="minorHAnsi" w:cstheme="minorHAnsi"/>
          <w:sz w:val="22"/>
          <w:szCs w:val="22"/>
        </w:rPr>
        <w:t>Zamawiający zastrzega sobie prawo żądania usunięcia z terenu budowy każdego z pracowników Wykonawcy lub podwykonawców, albo dalszych podwykonawców, którzy przez swoje zachowanie lub jakość wykonanej pracy dali powód do uzasadnionych skarg.</w:t>
      </w:r>
    </w:p>
    <w:p w14:paraId="6DC22287" w14:textId="1D91DD99" w:rsidR="00755545" w:rsidRPr="005F366C" w:rsidRDefault="00755545" w:rsidP="00C625C3">
      <w:pPr>
        <w:numPr>
          <w:ilvl w:val="0"/>
          <w:numId w:val="21"/>
        </w:numPr>
        <w:spacing w:line="276" w:lineRule="auto"/>
        <w:ind w:left="426" w:hanging="426"/>
        <w:jc w:val="both"/>
        <w:rPr>
          <w:rFonts w:asciiTheme="minorHAnsi" w:hAnsiTheme="minorHAnsi" w:cstheme="minorHAnsi"/>
          <w:sz w:val="22"/>
          <w:szCs w:val="22"/>
        </w:rPr>
      </w:pPr>
      <w:r w:rsidRPr="005F366C">
        <w:rPr>
          <w:rFonts w:asciiTheme="minorHAnsi" w:eastAsia="Calibri" w:hAnsiTheme="minorHAnsi" w:cstheme="minorHAnsi"/>
          <w:sz w:val="22"/>
          <w:szCs w:val="22"/>
        </w:rPr>
        <w:t>Wykonawca zobowiązany jest do koordynacji prac realizowanych przez podwykonawców.</w:t>
      </w:r>
    </w:p>
    <w:p w14:paraId="5D70BFF2" w14:textId="77777777" w:rsidR="005F366C" w:rsidRPr="005F366C" w:rsidRDefault="00755545" w:rsidP="00C625C3">
      <w:pPr>
        <w:numPr>
          <w:ilvl w:val="0"/>
          <w:numId w:val="21"/>
        </w:numPr>
        <w:spacing w:line="276" w:lineRule="auto"/>
        <w:ind w:left="426" w:hanging="426"/>
        <w:jc w:val="both"/>
        <w:rPr>
          <w:rFonts w:asciiTheme="minorHAnsi" w:hAnsiTheme="minorHAnsi" w:cstheme="minorHAnsi"/>
          <w:sz w:val="22"/>
          <w:szCs w:val="22"/>
        </w:rPr>
      </w:pPr>
      <w:r w:rsidRPr="005F366C">
        <w:rPr>
          <w:rFonts w:asciiTheme="minorHAnsi" w:eastAsia="Calibri" w:hAnsiTheme="minorHAnsi" w:cstheme="minorHAnsi"/>
          <w:sz w:val="22"/>
          <w:szCs w:val="22"/>
        </w:rPr>
        <w:t xml:space="preserve">Niezależnie od innych postanowień niniejszej umowy zamiar </w:t>
      </w:r>
      <w:proofErr w:type="gramStart"/>
      <w:r w:rsidRPr="005F366C">
        <w:rPr>
          <w:rFonts w:asciiTheme="minorHAnsi" w:eastAsia="Calibri" w:hAnsiTheme="minorHAnsi" w:cstheme="minorHAnsi"/>
          <w:sz w:val="22"/>
          <w:szCs w:val="22"/>
        </w:rPr>
        <w:t>Wykonawcy co</w:t>
      </w:r>
      <w:proofErr w:type="gramEnd"/>
      <w:r w:rsidRPr="005F366C">
        <w:rPr>
          <w:rFonts w:asciiTheme="minorHAnsi" w:eastAsia="Calibri" w:hAnsiTheme="minorHAnsi" w:cstheme="minorHAnsi"/>
          <w:sz w:val="22"/>
          <w:szCs w:val="22"/>
        </w:rPr>
        <w:t xml:space="preserve"> do p</w:t>
      </w:r>
      <w:r w:rsidRPr="005F366C">
        <w:rPr>
          <w:rFonts w:asciiTheme="minorHAnsi" w:hAnsiTheme="minorHAnsi" w:cstheme="minorHAnsi"/>
          <w:sz w:val="22"/>
          <w:szCs w:val="22"/>
        </w:rPr>
        <w:t xml:space="preserve">owierzenia niektórych czynności związanych z wykonaniem przedmiotu umowy </w:t>
      </w:r>
      <w:r w:rsidR="005F366C" w:rsidRPr="005F366C">
        <w:rPr>
          <w:rFonts w:asciiTheme="minorHAnsi" w:hAnsiTheme="minorHAnsi" w:cstheme="minorHAnsi"/>
          <w:sz w:val="22"/>
          <w:szCs w:val="22"/>
        </w:rPr>
        <w:t>o</w:t>
      </w:r>
      <w:r w:rsidRPr="005F366C">
        <w:rPr>
          <w:rFonts w:asciiTheme="minorHAnsi" w:hAnsiTheme="minorHAnsi" w:cstheme="minorHAnsi"/>
          <w:sz w:val="22"/>
          <w:szCs w:val="22"/>
        </w:rPr>
        <w:t xml:space="preserve">kreślonemu konkretnemu podwykonawcy musi zostać zgłoszony Zamawiającemu na piśmie nie później niż 7 dni przed planowanym skierowaniem tego podwykonawcy do wykonania takich </w:t>
      </w:r>
      <w:r w:rsidR="005F366C" w:rsidRPr="005F366C">
        <w:rPr>
          <w:rFonts w:asciiTheme="minorHAnsi" w:hAnsiTheme="minorHAnsi" w:cstheme="minorHAnsi"/>
          <w:sz w:val="22"/>
          <w:szCs w:val="22"/>
        </w:rPr>
        <w:t>czynności</w:t>
      </w:r>
      <w:r w:rsidRPr="005F366C">
        <w:rPr>
          <w:rFonts w:asciiTheme="minorHAnsi" w:hAnsiTheme="minorHAnsi" w:cstheme="minorHAnsi"/>
          <w:sz w:val="22"/>
          <w:szCs w:val="22"/>
        </w:rPr>
        <w:t xml:space="preserve">. Zgłaszany podwykonawca musi legitymować się odpowiednim opisanym w </w:t>
      </w:r>
      <w:r w:rsidR="005F366C" w:rsidRPr="005F366C">
        <w:rPr>
          <w:rFonts w:asciiTheme="minorHAnsi" w:hAnsiTheme="minorHAnsi" w:cstheme="minorHAnsi"/>
          <w:sz w:val="22"/>
          <w:szCs w:val="22"/>
        </w:rPr>
        <w:t xml:space="preserve">zapytaniu ofertowym </w:t>
      </w:r>
      <w:r w:rsidRPr="005F366C">
        <w:rPr>
          <w:rFonts w:asciiTheme="minorHAnsi" w:hAnsiTheme="minorHAnsi" w:cstheme="minorHAnsi"/>
          <w:sz w:val="22"/>
          <w:szCs w:val="22"/>
        </w:rPr>
        <w:t xml:space="preserve">doświadczeniem w zakresie wykonywania tak powierzonych mu </w:t>
      </w:r>
      <w:r w:rsidR="005F366C" w:rsidRPr="005F366C">
        <w:rPr>
          <w:rFonts w:asciiTheme="minorHAnsi" w:hAnsiTheme="minorHAnsi" w:cstheme="minorHAnsi"/>
          <w:sz w:val="22"/>
          <w:szCs w:val="22"/>
        </w:rPr>
        <w:t>czynności</w:t>
      </w:r>
      <w:r w:rsidRPr="005F366C">
        <w:rPr>
          <w:rFonts w:asciiTheme="minorHAnsi" w:hAnsiTheme="minorHAnsi" w:cstheme="minorHAnsi"/>
          <w:sz w:val="22"/>
          <w:szCs w:val="22"/>
        </w:rPr>
        <w:t>.</w:t>
      </w:r>
    </w:p>
    <w:p w14:paraId="7DA8A1FC" w14:textId="77E24D8A" w:rsidR="005F366C" w:rsidRPr="005F366C" w:rsidRDefault="00755545" w:rsidP="00C625C3">
      <w:pPr>
        <w:numPr>
          <w:ilvl w:val="0"/>
          <w:numId w:val="21"/>
        </w:numPr>
        <w:spacing w:line="276" w:lineRule="auto"/>
        <w:ind w:left="426" w:hanging="426"/>
        <w:jc w:val="both"/>
        <w:rPr>
          <w:rFonts w:asciiTheme="minorHAnsi" w:hAnsiTheme="minorHAnsi" w:cstheme="minorHAnsi"/>
          <w:sz w:val="22"/>
          <w:szCs w:val="22"/>
        </w:rPr>
      </w:pPr>
      <w:r w:rsidRPr="005F366C">
        <w:rPr>
          <w:rFonts w:asciiTheme="minorHAnsi" w:hAnsiTheme="minorHAnsi" w:cstheme="minorHAnsi"/>
          <w:sz w:val="22"/>
          <w:szCs w:val="22"/>
        </w:rPr>
        <w:t xml:space="preserve">Jakakolwiek przerwa w realizacji </w:t>
      </w:r>
      <w:r w:rsidR="005F366C" w:rsidRPr="005F366C">
        <w:rPr>
          <w:rFonts w:asciiTheme="minorHAnsi" w:hAnsiTheme="minorHAnsi" w:cstheme="minorHAnsi"/>
          <w:sz w:val="22"/>
          <w:szCs w:val="22"/>
        </w:rPr>
        <w:t>p</w:t>
      </w:r>
      <w:r w:rsidRPr="005F366C">
        <w:rPr>
          <w:rFonts w:asciiTheme="minorHAnsi" w:hAnsiTheme="minorHAnsi" w:cstheme="minorHAnsi"/>
          <w:sz w:val="22"/>
          <w:szCs w:val="22"/>
        </w:rPr>
        <w:t xml:space="preserve">rzedmiotu </w:t>
      </w:r>
      <w:r w:rsidR="005F366C" w:rsidRPr="005F366C">
        <w:rPr>
          <w:rFonts w:asciiTheme="minorHAnsi" w:hAnsiTheme="minorHAnsi" w:cstheme="minorHAnsi"/>
          <w:sz w:val="22"/>
          <w:szCs w:val="22"/>
        </w:rPr>
        <w:t>u</w:t>
      </w:r>
      <w:r w:rsidRPr="005F366C">
        <w:rPr>
          <w:rFonts w:asciiTheme="minorHAnsi" w:hAnsiTheme="minorHAnsi" w:cstheme="minorHAnsi"/>
          <w:sz w:val="22"/>
          <w:szCs w:val="22"/>
        </w:rPr>
        <w:t xml:space="preserve">mowy wynikająca z braku podwykonawcy będzie </w:t>
      </w:r>
      <w:proofErr w:type="gramStart"/>
      <w:r w:rsidRPr="005F366C">
        <w:rPr>
          <w:rFonts w:asciiTheme="minorHAnsi" w:hAnsiTheme="minorHAnsi" w:cstheme="minorHAnsi"/>
          <w:sz w:val="22"/>
          <w:szCs w:val="22"/>
        </w:rPr>
        <w:t>traktowana jako</w:t>
      </w:r>
      <w:proofErr w:type="gramEnd"/>
      <w:r w:rsidRPr="005F366C">
        <w:rPr>
          <w:rFonts w:asciiTheme="minorHAnsi" w:hAnsiTheme="minorHAnsi" w:cstheme="minorHAnsi"/>
          <w:sz w:val="22"/>
          <w:szCs w:val="22"/>
        </w:rPr>
        <w:t xml:space="preserve"> przerwa wynikła z przyczyn zależnych od Wykonawcy i nie może stanowić podstawy do zmiany terminu </w:t>
      </w:r>
      <w:r w:rsidR="005F366C" w:rsidRPr="005F366C">
        <w:rPr>
          <w:rFonts w:asciiTheme="minorHAnsi" w:hAnsiTheme="minorHAnsi" w:cstheme="minorHAnsi"/>
          <w:sz w:val="22"/>
          <w:szCs w:val="22"/>
        </w:rPr>
        <w:t xml:space="preserve">zakończenia obowiązywania umowy. </w:t>
      </w:r>
    </w:p>
    <w:p w14:paraId="32056338" w14:textId="3C14D51F" w:rsidR="00755545" w:rsidRDefault="00755545" w:rsidP="00C625C3">
      <w:pPr>
        <w:numPr>
          <w:ilvl w:val="0"/>
          <w:numId w:val="21"/>
        </w:numPr>
        <w:spacing w:line="276" w:lineRule="auto"/>
        <w:ind w:left="426" w:hanging="426"/>
        <w:jc w:val="both"/>
        <w:rPr>
          <w:rFonts w:asciiTheme="minorHAnsi" w:hAnsiTheme="minorHAnsi" w:cstheme="minorHAnsi"/>
          <w:sz w:val="22"/>
          <w:szCs w:val="22"/>
        </w:rPr>
      </w:pPr>
      <w:r w:rsidRPr="005F366C">
        <w:rPr>
          <w:rFonts w:asciiTheme="minorHAnsi" w:hAnsiTheme="minorHAnsi" w:cstheme="minorHAnsi"/>
          <w:sz w:val="22"/>
          <w:szCs w:val="22"/>
        </w:rPr>
        <w:t xml:space="preserve">Zaakceptowana przez Zamawiającego zmiana któregokolwiek z podwykonawców, </w:t>
      </w:r>
      <w:r w:rsidRPr="005F366C">
        <w:rPr>
          <w:rFonts w:asciiTheme="minorHAnsi" w:hAnsiTheme="minorHAnsi" w:cstheme="minorHAnsi"/>
          <w:sz w:val="22"/>
          <w:szCs w:val="22"/>
        </w:rPr>
        <w:br/>
        <w:t>o których mowa w niniejszym paragrafie lub wprowadzenie nowego podwykonawcy, winno być dokonane wpisem do dziennika budowy i nie wymaga aneksu do niniejszej umowy.</w:t>
      </w:r>
    </w:p>
    <w:p w14:paraId="763AE237" w14:textId="48AA2A79" w:rsidR="002A6138" w:rsidRDefault="002A6138" w:rsidP="00C625C3">
      <w:pPr>
        <w:pStyle w:val="Tekstpodstawowy2"/>
        <w:spacing w:line="276" w:lineRule="auto"/>
        <w:rPr>
          <w:rFonts w:asciiTheme="minorHAnsi" w:hAnsiTheme="minorHAnsi" w:cstheme="minorHAnsi"/>
          <w:b/>
          <w:szCs w:val="22"/>
        </w:rPr>
      </w:pPr>
    </w:p>
    <w:p w14:paraId="2CAA594E" w14:textId="3A568AF9" w:rsidR="008E1D3B" w:rsidRPr="009F0C98" w:rsidRDefault="008E1D3B" w:rsidP="00C625C3">
      <w:pPr>
        <w:pStyle w:val="Tekstpodstawowy2"/>
        <w:spacing w:line="276" w:lineRule="auto"/>
        <w:jc w:val="center"/>
        <w:rPr>
          <w:rFonts w:asciiTheme="minorHAnsi" w:hAnsiTheme="minorHAnsi" w:cstheme="minorHAnsi"/>
          <w:b/>
          <w:szCs w:val="22"/>
        </w:rPr>
      </w:pPr>
      <w:r w:rsidRPr="009F0C98">
        <w:rPr>
          <w:rFonts w:asciiTheme="minorHAnsi" w:hAnsiTheme="minorHAnsi" w:cstheme="minorHAnsi"/>
          <w:b/>
          <w:szCs w:val="22"/>
        </w:rPr>
        <w:t xml:space="preserve">§ </w:t>
      </w:r>
      <w:r w:rsidR="005F366C" w:rsidRPr="009F0C98">
        <w:rPr>
          <w:rFonts w:asciiTheme="minorHAnsi" w:hAnsiTheme="minorHAnsi" w:cstheme="minorHAnsi"/>
          <w:b/>
          <w:szCs w:val="22"/>
        </w:rPr>
        <w:t>7</w:t>
      </w:r>
      <w:r w:rsidRPr="009F0C98">
        <w:rPr>
          <w:rFonts w:asciiTheme="minorHAnsi" w:hAnsiTheme="minorHAnsi" w:cstheme="minorHAnsi"/>
          <w:b/>
          <w:szCs w:val="22"/>
        </w:rPr>
        <w:t>.</w:t>
      </w:r>
    </w:p>
    <w:p w14:paraId="5ABA75B7" w14:textId="701CAC0E" w:rsidR="00DA3399" w:rsidRPr="009F0C98" w:rsidRDefault="00DA3399" w:rsidP="00C625C3">
      <w:pPr>
        <w:numPr>
          <w:ilvl w:val="0"/>
          <w:numId w:val="14"/>
        </w:numPr>
        <w:tabs>
          <w:tab w:val="left" w:pos="4536"/>
          <w:tab w:val="left" w:pos="5387"/>
          <w:tab w:val="left" w:pos="5812"/>
        </w:tabs>
        <w:spacing w:line="276" w:lineRule="auto"/>
        <w:ind w:left="357" w:hanging="357"/>
        <w:jc w:val="both"/>
        <w:rPr>
          <w:rFonts w:asciiTheme="minorHAnsi" w:hAnsiTheme="minorHAnsi" w:cstheme="minorHAnsi"/>
          <w:sz w:val="22"/>
          <w:szCs w:val="22"/>
        </w:rPr>
      </w:pPr>
      <w:r w:rsidRPr="009F0C98">
        <w:rPr>
          <w:rFonts w:asciiTheme="minorHAnsi" w:hAnsiTheme="minorHAnsi" w:cstheme="minorHAnsi"/>
          <w:sz w:val="22"/>
          <w:szCs w:val="22"/>
        </w:rPr>
        <w:t>Strony uzgadniają, że naprawienie szkody powstałej w wyniku niewykonania lub nienależytego wykonania umowy nastąpi przez zapłatę odszkodowania lub kar umownych, w przypadkach wskazanych w niniejszej umowie.</w:t>
      </w:r>
    </w:p>
    <w:p w14:paraId="3E42C539" w14:textId="77777777" w:rsidR="00DA3399" w:rsidRPr="009F0C98" w:rsidRDefault="00DA3399" w:rsidP="00C625C3">
      <w:pPr>
        <w:pStyle w:val="Akapitzlist"/>
        <w:numPr>
          <w:ilvl w:val="0"/>
          <w:numId w:val="14"/>
        </w:numPr>
        <w:spacing w:line="276" w:lineRule="auto"/>
        <w:ind w:left="357" w:hanging="357"/>
        <w:contextualSpacing/>
        <w:jc w:val="both"/>
        <w:rPr>
          <w:rFonts w:asciiTheme="minorHAnsi" w:hAnsiTheme="minorHAnsi" w:cstheme="minorHAnsi"/>
          <w:sz w:val="22"/>
          <w:szCs w:val="22"/>
        </w:rPr>
      </w:pPr>
      <w:r w:rsidRPr="009F0C98">
        <w:rPr>
          <w:rFonts w:asciiTheme="minorHAnsi" w:hAnsiTheme="minorHAnsi" w:cstheme="minorHAnsi"/>
          <w:sz w:val="22"/>
          <w:szCs w:val="22"/>
        </w:rPr>
        <w:t>Zamawiającemu przysługuje uprawnienie do dochodzenia odszkodowania przenoszącego wysokość zastrzeżonych kar umownych. W szczególności, jeżeli Zamawiający poniesie jakąkolwiek szkodę z przyczyn, chociażby w części leżących po stronie Wykonawcy, Wykonawca zobowiązuje się do jej naprawienia w całości.</w:t>
      </w:r>
    </w:p>
    <w:p w14:paraId="7B3274BF" w14:textId="75B452CC" w:rsidR="00DA3399" w:rsidRPr="009F0C98" w:rsidRDefault="00DA3399" w:rsidP="00C625C3">
      <w:pPr>
        <w:pStyle w:val="Akapitzlist"/>
        <w:numPr>
          <w:ilvl w:val="0"/>
          <w:numId w:val="14"/>
        </w:numPr>
        <w:spacing w:line="276" w:lineRule="auto"/>
        <w:ind w:left="357" w:hanging="357"/>
        <w:contextualSpacing/>
        <w:jc w:val="both"/>
        <w:rPr>
          <w:rFonts w:asciiTheme="minorHAnsi" w:hAnsiTheme="minorHAnsi" w:cstheme="minorHAnsi"/>
          <w:sz w:val="22"/>
          <w:szCs w:val="22"/>
        </w:rPr>
      </w:pPr>
      <w:r w:rsidRPr="009F0C98">
        <w:rPr>
          <w:rFonts w:asciiTheme="minorHAnsi" w:hAnsiTheme="minorHAnsi" w:cstheme="minorHAnsi"/>
          <w:sz w:val="22"/>
          <w:szCs w:val="22"/>
        </w:rPr>
        <w:t>Wykonawca ponosi pełną odpowiedzialność ze wszelkie szkody wyrządzone Zamawiającemu, które wynikają z niewłaś</w:t>
      </w:r>
      <w:r w:rsidR="005D440A" w:rsidRPr="009F0C98">
        <w:rPr>
          <w:rFonts w:asciiTheme="minorHAnsi" w:hAnsiTheme="minorHAnsi" w:cstheme="minorHAnsi"/>
          <w:sz w:val="22"/>
          <w:szCs w:val="22"/>
        </w:rPr>
        <w:t>ciwego wykonywania postanowień u</w:t>
      </w:r>
      <w:r w:rsidRPr="009F0C98">
        <w:rPr>
          <w:rFonts w:asciiTheme="minorHAnsi" w:hAnsiTheme="minorHAnsi" w:cstheme="minorHAnsi"/>
          <w:sz w:val="22"/>
          <w:szCs w:val="22"/>
        </w:rPr>
        <w:t xml:space="preserve">mowy, w szczególności szkody wynikające z opóźnienia Wykonawcy w stosunku do terminów </w:t>
      </w:r>
      <w:r w:rsidR="00571427" w:rsidRPr="009F0C98">
        <w:rPr>
          <w:rFonts w:asciiTheme="minorHAnsi" w:hAnsiTheme="minorHAnsi" w:cstheme="minorHAnsi"/>
          <w:sz w:val="22"/>
          <w:szCs w:val="22"/>
        </w:rPr>
        <w:t>uzgodnionych u</w:t>
      </w:r>
      <w:r w:rsidRPr="009F0C98">
        <w:rPr>
          <w:rFonts w:asciiTheme="minorHAnsi" w:hAnsiTheme="minorHAnsi" w:cstheme="minorHAnsi"/>
          <w:sz w:val="22"/>
          <w:szCs w:val="22"/>
        </w:rPr>
        <w:t>mową.</w:t>
      </w:r>
    </w:p>
    <w:p w14:paraId="11981746" w14:textId="6A55DDFF" w:rsidR="00DA3399" w:rsidRPr="009F0C98" w:rsidRDefault="00DA3399" w:rsidP="00C625C3">
      <w:pPr>
        <w:numPr>
          <w:ilvl w:val="0"/>
          <w:numId w:val="14"/>
        </w:numPr>
        <w:tabs>
          <w:tab w:val="left" w:pos="4536"/>
          <w:tab w:val="left" w:pos="5387"/>
          <w:tab w:val="left" w:pos="5812"/>
        </w:tabs>
        <w:spacing w:line="276" w:lineRule="auto"/>
        <w:jc w:val="both"/>
        <w:rPr>
          <w:rFonts w:asciiTheme="minorHAnsi" w:hAnsiTheme="minorHAnsi" w:cstheme="minorHAnsi"/>
          <w:sz w:val="22"/>
          <w:szCs w:val="22"/>
        </w:rPr>
      </w:pPr>
      <w:r w:rsidRPr="009F0C98">
        <w:rPr>
          <w:rFonts w:asciiTheme="minorHAnsi" w:hAnsiTheme="minorHAnsi" w:cstheme="minorHAnsi"/>
          <w:sz w:val="22"/>
          <w:szCs w:val="22"/>
        </w:rPr>
        <w:t xml:space="preserve">Zamawiający naliczy Wykonawcy karę umowną: </w:t>
      </w:r>
    </w:p>
    <w:p w14:paraId="4F9620E7" w14:textId="1E5DA555" w:rsidR="00DA3399" w:rsidRPr="009F0C98" w:rsidRDefault="00DA3399" w:rsidP="00C625C3">
      <w:pPr>
        <w:pStyle w:val="Akapitzlist"/>
        <w:numPr>
          <w:ilvl w:val="0"/>
          <w:numId w:val="15"/>
        </w:numPr>
        <w:tabs>
          <w:tab w:val="left" w:pos="4536"/>
          <w:tab w:val="left" w:pos="5387"/>
          <w:tab w:val="left" w:pos="5812"/>
        </w:tabs>
        <w:spacing w:line="276" w:lineRule="auto"/>
        <w:jc w:val="both"/>
        <w:rPr>
          <w:rFonts w:asciiTheme="minorHAnsi" w:hAnsiTheme="minorHAnsi" w:cstheme="minorHAnsi"/>
          <w:sz w:val="22"/>
          <w:szCs w:val="22"/>
        </w:rPr>
      </w:pPr>
      <w:proofErr w:type="gramStart"/>
      <w:r w:rsidRPr="009F0C98">
        <w:rPr>
          <w:rFonts w:asciiTheme="minorHAnsi" w:hAnsiTheme="minorHAnsi" w:cstheme="minorHAnsi"/>
          <w:sz w:val="22"/>
          <w:szCs w:val="22"/>
        </w:rPr>
        <w:t>w</w:t>
      </w:r>
      <w:proofErr w:type="gramEnd"/>
      <w:r w:rsidRPr="009F0C98">
        <w:rPr>
          <w:rFonts w:asciiTheme="minorHAnsi" w:hAnsiTheme="minorHAnsi" w:cstheme="minorHAnsi"/>
          <w:sz w:val="22"/>
          <w:szCs w:val="22"/>
        </w:rPr>
        <w:t xml:space="preserve"> przypadku odstąpienia którejkolwiek ze stron od umowy lub jej rozwiązania z przyczyn zależnych od Wykonawcy, w wysokości 10 % wynagrodzenia, o którym mowa w § 4 ust. 1 umowy, </w:t>
      </w:r>
    </w:p>
    <w:p w14:paraId="56CF34EB" w14:textId="77777777" w:rsidR="00DA3399" w:rsidRPr="009F0C98" w:rsidRDefault="00DA3399" w:rsidP="00C625C3">
      <w:pPr>
        <w:pStyle w:val="Akapitzlist"/>
        <w:numPr>
          <w:ilvl w:val="0"/>
          <w:numId w:val="15"/>
        </w:numPr>
        <w:tabs>
          <w:tab w:val="left" w:pos="4536"/>
          <w:tab w:val="left" w:pos="5387"/>
          <w:tab w:val="left" w:pos="5812"/>
        </w:tabs>
        <w:spacing w:line="276" w:lineRule="auto"/>
        <w:jc w:val="both"/>
        <w:rPr>
          <w:rFonts w:asciiTheme="minorHAnsi" w:hAnsiTheme="minorHAnsi" w:cstheme="minorHAnsi"/>
          <w:sz w:val="22"/>
          <w:szCs w:val="22"/>
        </w:rPr>
      </w:pPr>
      <w:proofErr w:type="gramStart"/>
      <w:r w:rsidRPr="009F0C98">
        <w:rPr>
          <w:rFonts w:asciiTheme="minorHAnsi" w:hAnsiTheme="minorHAnsi" w:cstheme="minorHAnsi"/>
          <w:sz w:val="22"/>
          <w:szCs w:val="22"/>
        </w:rPr>
        <w:lastRenderedPageBreak/>
        <w:t>za</w:t>
      </w:r>
      <w:proofErr w:type="gramEnd"/>
      <w:r w:rsidRPr="009F0C98">
        <w:rPr>
          <w:rFonts w:asciiTheme="minorHAnsi" w:hAnsiTheme="minorHAnsi" w:cstheme="minorHAnsi"/>
          <w:sz w:val="22"/>
          <w:szCs w:val="22"/>
        </w:rPr>
        <w:t xml:space="preserve"> niedotrzymanie wymaganych terminów wizytowania i nadzorowania budowy, o których mowa w niniejszej umowie w wysokości 1000 zł za każdy przypadek, </w:t>
      </w:r>
    </w:p>
    <w:p w14:paraId="0D557408" w14:textId="7B30E8F0" w:rsidR="00DA3399" w:rsidRPr="005D440A" w:rsidRDefault="00DA3399" w:rsidP="00C625C3">
      <w:pPr>
        <w:pStyle w:val="Akapitzlist"/>
        <w:numPr>
          <w:ilvl w:val="0"/>
          <w:numId w:val="15"/>
        </w:numPr>
        <w:tabs>
          <w:tab w:val="left" w:pos="4536"/>
          <w:tab w:val="left" w:pos="5387"/>
          <w:tab w:val="left" w:pos="5812"/>
        </w:tabs>
        <w:spacing w:line="276" w:lineRule="auto"/>
        <w:jc w:val="both"/>
        <w:rPr>
          <w:rFonts w:asciiTheme="minorHAnsi" w:hAnsiTheme="minorHAnsi" w:cstheme="minorHAnsi"/>
          <w:sz w:val="22"/>
          <w:szCs w:val="22"/>
        </w:rPr>
      </w:pPr>
      <w:proofErr w:type="gramStart"/>
      <w:r w:rsidRPr="005D440A">
        <w:rPr>
          <w:rFonts w:asciiTheme="minorHAnsi" w:hAnsiTheme="minorHAnsi" w:cstheme="minorHAnsi"/>
          <w:sz w:val="22"/>
          <w:szCs w:val="22"/>
        </w:rPr>
        <w:t>za</w:t>
      </w:r>
      <w:proofErr w:type="gramEnd"/>
      <w:r w:rsidRPr="005D440A">
        <w:rPr>
          <w:rFonts w:asciiTheme="minorHAnsi" w:hAnsiTheme="minorHAnsi" w:cstheme="minorHAnsi"/>
          <w:sz w:val="22"/>
          <w:szCs w:val="22"/>
        </w:rPr>
        <w:t xml:space="preserve"> n</w:t>
      </w:r>
      <w:r w:rsidR="005D440A" w:rsidRPr="005D440A">
        <w:rPr>
          <w:rFonts w:asciiTheme="minorHAnsi" w:hAnsiTheme="minorHAnsi" w:cstheme="minorHAnsi"/>
          <w:sz w:val="22"/>
          <w:szCs w:val="22"/>
        </w:rPr>
        <w:t>iewykonanie</w:t>
      </w:r>
      <w:r w:rsidRPr="005D440A">
        <w:rPr>
          <w:rFonts w:asciiTheme="minorHAnsi" w:hAnsiTheme="minorHAnsi" w:cstheme="minorHAnsi"/>
          <w:sz w:val="22"/>
          <w:szCs w:val="22"/>
        </w:rPr>
        <w:t xml:space="preserve"> lub nienależyte wykonania </w:t>
      </w:r>
      <w:r w:rsidR="005D440A" w:rsidRPr="005D440A">
        <w:rPr>
          <w:rFonts w:asciiTheme="minorHAnsi" w:hAnsiTheme="minorHAnsi" w:cstheme="minorHAnsi"/>
          <w:sz w:val="22"/>
          <w:szCs w:val="22"/>
        </w:rPr>
        <w:t>innych obowiązków nałożonych na Wykonawcę postanowieniami niniejszej umowy,</w:t>
      </w:r>
      <w:r w:rsidRPr="005D440A">
        <w:rPr>
          <w:rFonts w:asciiTheme="minorHAnsi" w:hAnsiTheme="minorHAnsi" w:cstheme="minorHAnsi"/>
          <w:sz w:val="22"/>
          <w:szCs w:val="22"/>
        </w:rPr>
        <w:t xml:space="preserve"> Wykonawca zapłaci w wysokości 10% wynagrodzenia, o którym mowa w § 4 ust. 1 umowy, </w:t>
      </w:r>
    </w:p>
    <w:p w14:paraId="2DBEDFED" w14:textId="6D08279A" w:rsidR="005D440A" w:rsidRPr="005D440A" w:rsidRDefault="005D440A" w:rsidP="00C625C3">
      <w:pPr>
        <w:pStyle w:val="Akapitzlist"/>
        <w:numPr>
          <w:ilvl w:val="0"/>
          <w:numId w:val="16"/>
        </w:numPr>
        <w:spacing w:line="276" w:lineRule="auto"/>
        <w:ind w:left="426" w:hanging="426"/>
        <w:contextualSpacing/>
        <w:jc w:val="both"/>
        <w:rPr>
          <w:rFonts w:asciiTheme="minorHAnsi" w:hAnsiTheme="minorHAnsi" w:cstheme="minorHAnsi"/>
          <w:sz w:val="22"/>
          <w:szCs w:val="22"/>
        </w:rPr>
      </w:pPr>
      <w:r w:rsidRPr="005D440A">
        <w:rPr>
          <w:rFonts w:asciiTheme="minorHAnsi" w:hAnsiTheme="minorHAnsi" w:cstheme="minorHAnsi"/>
          <w:sz w:val="22"/>
          <w:szCs w:val="22"/>
        </w:rPr>
        <w:t xml:space="preserve">Zamawiający uprawniony jest do potrącenia przysługujących mu w stosunku do Wykonawcy kar umownych oraz innych wierzytelności, w szczególności z tytułów odszkodowawczych, z każdej wierzytelności, również </w:t>
      </w:r>
      <w:proofErr w:type="gramStart"/>
      <w:r w:rsidRPr="005D440A">
        <w:rPr>
          <w:rFonts w:asciiTheme="minorHAnsi" w:hAnsiTheme="minorHAnsi" w:cstheme="minorHAnsi"/>
          <w:sz w:val="22"/>
          <w:szCs w:val="22"/>
        </w:rPr>
        <w:t>nie wynikającej</w:t>
      </w:r>
      <w:proofErr w:type="gramEnd"/>
      <w:r w:rsidRPr="005D440A">
        <w:rPr>
          <w:rFonts w:asciiTheme="minorHAnsi" w:hAnsiTheme="minorHAnsi" w:cstheme="minorHAnsi"/>
          <w:sz w:val="22"/>
          <w:szCs w:val="22"/>
        </w:rPr>
        <w:t xml:space="preserve"> z niniejszej </w:t>
      </w:r>
      <w:r w:rsidR="00571427">
        <w:rPr>
          <w:rFonts w:asciiTheme="minorHAnsi" w:hAnsiTheme="minorHAnsi" w:cstheme="minorHAnsi"/>
          <w:sz w:val="22"/>
          <w:szCs w:val="22"/>
        </w:rPr>
        <w:t>u</w:t>
      </w:r>
      <w:r w:rsidRPr="005D440A">
        <w:rPr>
          <w:rFonts w:asciiTheme="minorHAnsi" w:hAnsiTheme="minorHAnsi" w:cstheme="minorHAnsi"/>
          <w:sz w:val="22"/>
          <w:szCs w:val="22"/>
        </w:rPr>
        <w:t>mowy, przysługującej Wykonawcy względem Zamawiającego. Strony ustalają, że dla dokonania w/w potrącenia nie są wymagane żadne dodatkowe oświadczenia, a Wykonawca wyraża na takie potrącenie zgodę.</w:t>
      </w:r>
    </w:p>
    <w:p w14:paraId="3D1892AE" w14:textId="77777777" w:rsidR="005D440A" w:rsidRPr="005D440A" w:rsidRDefault="005D440A" w:rsidP="00C625C3">
      <w:pPr>
        <w:pStyle w:val="Akapitzlist"/>
        <w:numPr>
          <w:ilvl w:val="0"/>
          <w:numId w:val="16"/>
        </w:numPr>
        <w:spacing w:before="120" w:after="120" w:line="276" w:lineRule="auto"/>
        <w:ind w:left="426"/>
        <w:contextualSpacing/>
        <w:jc w:val="both"/>
        <w:rPr>
          <w:rFonts w:asciiTheme="minorHAnsi" w:hAnsiTheme="minorHAnsi" w:cstheme="minorHAnsi"/>
          <w:sz w:val="22"/>
          <w:szCs w:val="22"/>
        </w:rPr>
      </w:pPr>
      <w:r w:rsidRPr="005D440A">
        <w:rPr>
          <w:rFonts w:asciiTheme="minorHAnsi" w:hAnsiTheme="minorHAnsi" w:cstheme="minorHAnsi"/>
          <w:sz w:val="22"/>
          <w:szCs w:val="22"/>
        </w:rPr>
        <w:t>Kary umowne mogą być naliczane niezależnie od siebie i podlegają kumulacji.</w:t>
      </w:r>
    </w:p>
    <w:p w14:paraId="7E7EA8B6" w14:textId="77777777" w:rsidR="005D440A" w:rsidRPr="005D440A" w:rsidRDefault="00DA3399" w:rsidP="00C625C3">
      <w:pPr>
        <w:pStyle w:val="Akapitzlist"/>
        <w:numPr>
          <w:ilvl w:val="0"/>
          <w:numId w:val="16"/>
        </w:numPr>
        <w:spacing w:before="120" w:after="120" w:line="276" w:lineRule="auto"/>
        <w:ind w:left="426"/>
        <w:contextualSpacing/>
        <w:jc w:val="both"/>
        <w:rPr>
          <w:rFonts w:asciiTheme="minorHAnsi" w:hAnsiTheme="minorHAnsi" w:cstheme="minorHAnsi"/>
          <w:sz w:val="22"/>
          <w:szCs w:val="22"/>
        </w:rPr>
      </w:pPr>
      <w:r w:rsidRPr="005D440A">
        <w:rPr>
          <w:rFonts w:asciiTheme="minorHAnsi" w:hAnsiTheme="minorHAnsi" w:cstheme="minorHAnsi"/>
          <w:sz w:val="22"/>
          <w:szCs w:val="22"/>
        </w:rPr>
        <w:t>Zamawiający zastrzega sobie prawo do dochodzenia odszkodowania na zasadach ogólnych, o ile</w:t>
      </w:r>
      <w:r w:rsidR="005D440A" w:rsidRPr="005D440A">
        <w:rPr>
          <w:rFonts w:asciiTheme="minorHAnsi" w:hAnsiTheme="minorHAnsi" w:cstheme="minorHAnsi"/>
          <w:sz w:val="22"/>
          <w:szCs w:val="22"/>
        </w:rPr>
        <w:t xml:space="preserve"> </w:t>
      </w:r>
      <w:r w:rsidRPr="005D440A">
        <w:rPr>
          <w:rFonts w:asciiTheme="minorHAnsi" w:hAnsiTheme="minorHAnsi" w:cstheme="minorHAnsi"/>
          <w:sz w:val="22"/>
          <w:szCs w:val="22"/>
        </w:rPr>
        <w:t>wartość faktycznie poniesionych szkód przekracza wysokość zastrzeżonych kar umownych.</w:t>
      </w:r>
    </w:p>
    <w:p w14:paraId="10D6BCF6" w14:textId="77777777" w:rsidR="002A6138" w:rsidRDefault="002A6138" w:rsidP="00C625C3">
      <w:pPr>
        <w:pStyle w:val="Tekstpodstawowy2"/>
        <w:spacing w:line="276" w:lineRule="auto"/>
        <w:jc w:val="center"/>
        <w:rPr>
          <w:rFonts w:asciiTheme="minorHAnsi" w:hAnsiTheme="minorHAnsi" w:cstheme="minorHAnsi"/>
          <w:b/>
          <w:szCs w:val="22"/>
        </w:rPr>
      </w:pPr>
    </w:p>
    <w:p w14:paraId="0DD391F4" w14:textId="4249327B" w:rsidR="005D440A" w:rsidRPr="005D440A" w:rsidRDefault="005D440A" w:rsidP="00C625C3">
      <w:pPr>
        <w:pStyle w:val="Tekstpodstawowy2"/>
        <w:spacing w:line="276" w:lineRule="auto"/>
        <w:jc w:val="center"/>
        <w:rPr>
          <w:rFonts w:asciiTheme="minorHAnsi" w:hAnsiTheme="minorHAnsi" w:cstheme="minorHAnsi"/>
          <w:b/>
          <w:szCs w:val="22"/>
        </w:rPr>
      </w:pPr>
      <w:r w:rsidRPr="005D440A">
        <w:rPr>
          <w:rFonts w:asciiTheme="minorHAnsi" w:hAnsiTheme="minorHAnsi" w:cstheme="minorHAnsi"/>
          <w:b/>
          <w:szCs w:val="22"/>
        </w:rPr>
        <w:t xml:space="preserve">§ </w:t>
      </w:r>
      <w:r w:rsidR="005F366C">
        <w:rPr>
          <w:rFonts w:asciiTheme="minorHAnsi" w:hAnsiTheme="minorHAnsi" w:cstheme="minorHAnsi"/>
          <w:b/>
          <w:szCs w:val="22"/>
        </w:rPr>
        <w:t>8</w:t>
      </w:r>
      <w:r w:rsidRPr="005D440A">
        <w:rPr>
          <w:rFonts w:asciiTheme="minorHAnsi" w:hAnsiTheme="minorHAnsi" w:cstheme="minorHAnsi"/>
          <w:b/>
          <w:szCs w:val="22"/>
        </w:rPr>
        <w:t>.</w:t>
      </w:r>
    </w:p>
    <w:p w14:paraId="44F50E8E" w14:textId="16476ABF" w:rsidR="000A5FF0" w:rsidRPr="000A5FF0" w:rsidRDefault="000A5FF0" w:rsidP="00C625C3">
      <w:pPr>
        <w:pStyle w:val="Akapitzlist"/>
        <w:numPr>
          <w:ilvl w:val="3"/>
          <w:numId w:val="16"/>
        </w:numPr>
        <w:autoSpaceDE w:val="0"/>
        <w:autoSpaceDN w:val="0"/>
        <w:adjustRightInd w:val="0"/>
        <w:spacing w:line="276" w:lineRule="auto"/>
        <w:ind w:left="426"/>
        <w:jc w:val="both"/>
        <w:rPr>
          <w:rFonts w:asciiTheme="minorHAnsi" w:hAnsiTheme="minorHAnsi" w:cstheme="minorHAnsi"/>
          <w:color w:val="000000"/>
          <w:sz w:val="22"/>
          <w:szCs w:val="22"/>
        </w:rPr>
      </w:pPr>
      <w:r w:rsidRPr="000A5FF0">
        <w:rPr>
          <w:rFonts w:asciiTheme="minorHAnsi" w:hAnsiTheme="minorHAnsi" w:cstheme="minorHAnsi"/>
          <w:sz w:val="22"/>
          <w:szCs w:val="22"/>
        </w:rPr>
        <w:t>Wykonawca udziela Zamawiającemu gwarancji i rękojmi za wady fizyczne i prawne obiektu powstałe w wyniku błędów w nadzorze inwestorskim do momentu wygaśnięcia okresu gwarancji i rękojmi za wady wykonanych robót budowlanych w ramach zadania inwestycyjnego „ZAPROJEKTOWANIE I WYKONANIE PRAC BUDOWLANYCH NA POTRZEBY EKSPOZYCJI STAŁEJ MUZEUM AZJI I PACYFIKU”.</w:t>
      </w:r>
    </w:p>
    <w:p w14:paraId="1DA75820" w14:textId="30905B45" w:rsidR="000A5FF0" w:rsidRPr="000A5FF0" w:rsidRDefault="000A5FF0" w:rsidP="00C625C3">
      <w:pPr>
        <w:pStyle w:val="Akapitzlist"/>
        <w:numPr>
          <w:ilvl w:val="3"/>
          <w:numId w:val="16"/>
        </w:numPr>
        <w:autoSpaceDE w:val="0"/>
        <w:autoSpaceDN w:val="0"/>
        <w:adjustRightInd w:val="0"/>
        <w:spacing w:line="276" w:lineRule="auto"/>
        <w:ind w:left="426"/>
        <w:jc w:val="both"/>
        <w:rPr>
          <w:rFonts w:asciiTheme="minorHAnsi" w:hAnsiTheme="minorHAnsi" w:cstheme="minorHAnsi"/>
          <w:color w:val="000000"/>
          <w:sz w:val="22"/>
          <w:szCs w:val="22"/>
        </w:rPr>
      </w:pPr>
      <w:r w:rsidRPr="000A5FF0">
        <w:rPr>
          <w:rFonts w:asciiTheme="minorHAnsi" w:hAnsiTheme="minorHAnsi" w:cstheme="minorHAnsi"/>
          <w:color w:val="000000"/>
          <w:sz w:val="22"/>
          <w:szCs w:val="22"/>
        </w:rPr>
        <w:t xml:space="preserve">Wykonawca jest zobowiązany do pokrycia kosztów usunięcia wad lub nieprawidłowości powstałych w wyniku błędów w nadzorze inwestorskim w uzgodnionym przez Strony terminie, bez prawa do wynagrodzenia oraz ponosi odpowiedzialność za zaistniałą szkodę. Wykonawca wyraża zgodę na sposób </w:t>
      </w:r>
      <w:r w:rsidR="009F0C98">
        <w:rPr>
          <w:rFonts w:asciiTheme="minorHAnsi" w:hAnsiTheme="minorHAnsi" w:cstheme="minorHAnsi"/>
          <w:color w:val="000000"/>
          <w:sz w:val="22"/>
          <w:szCs w:val="22"/>
        </w:rPr>
        <w:t xml:space="preserve">taki </w:t>
      </w:r>
      <w:r w:rsidRPr="000A5FF0">
        <w:rPr>
          <w:rFonts w:asciiTheme="minorHAnsi" w:hAnsiTheme="minorHAnsi" w:cstheme="minorHAnsi"/>
          <w:color w:val="000000"/>
          <w:sz w:val="22"/>
          <w:szCs w:val="22"/>
        </w:rPr>
        <w:t>rozliczenia.</w:t>
      </w:r>
    </w:p>
    <w:p w14:paraId="2D9CFCE2" w14:textId="3109604D" w:rsidR="000A5FF0" w:rsidRPr="000A5FF0" w:rsidRDefault="000A5FF0" w:rsidP="00C625C3">
      <w:pPr>
        <w:pStyle w:val="Akapitzlist"/>
        <w:numPr>
          <w:ilvl w:val="3"/>
          <w:numId w:val="16"/>
        </w:numPr>
        <w:autoSpaceDE w:val="0"/>
        <w:autoSpaceDN w:val="0"/>
        <w:adjustRightInd w:val="0"/>
        <w:spacing w:line="276" w:lineRule="auto"/>
        <w:ind w:left="426"/>
        <w:jc w:val="both"/>
        <w:rPr>
          <w:rFonts w:asciiTheme="minorHAnsi" w:hAnsiTheme="minorHAnsi" w:cstheme="minorHAnsi"/>
          <w:color w:val="000000"/>
          <w:sz w:val="22"/>
          <w:szCs w:val="22"/>
        </w:rPr>
      </w:pPr>
      <w:r w:rsidRPr="000A5FF0">
        <w:rPr>
          <w:rFonts w:asciiTheme="minorHAnsi" w:hAnsiTheme="minorHAnsi" w:cstheme="minorHAnsi"/>
          <w:sz w:val="22"/>
          <w:szCs w:val="22"/>
        </w:rPr>
        <w:t>W okresie rękojmi i gwarancji Wykonawca zobowiązuje się do usunięcia ujawnionych wad bezpłatnie w terminie 7 dni roboczych od daty zgłoszenia przez Zamawiającego wady lub w innym technicznie możliwym terminie, uzgodnionym przez Strony.</w:t>
      </w:r>
    </w:p>
    <w:p w14:paraId="2E205087" w14:textId="2DF10B0A" w:rsidR="000A5FF0" w:rsidRPr="000A5FF0" w:rsidRDefault="000A5FF0" w:rsidP="00C625C3">
      <w:pPr>
        <w:pStyle w:val="Akapitzlist"/>
        <w:numPr>
          <w:ilvl w:val="3"/>
          <w:numId w:val="16"/>
        </w:numPr>
        <w:autoSpaceDE w:val="0"/>
        <w:autoSpaceDN w:val="0"/>
        <w:adjustRightInd w:val="0"/>
        <w:spacing w:line="276" w:lineRule="auto"/>
        <w:ind w:left="426"/>
        <w:jc w:val="both"/>
        <w:rPr>
          <w:rFonts w:asciiTheme="minorHAnsi" w:hAnsiTheme="minorHAnsi" w:cstheme="minorHAnsi"/>
          <w:color w:val="000000"/>
          <w:sz w:val="22"/>
          <w:szCs w:val="22"/>
        </w:rPr>
      </w:pPr>
      <w:r w:rsidRPr="000A5FF0">
        <w:rPr>
          <w:rFonts w:asciiTheme="minorHAnsi" w:hAnsiTheme="minorHAnsi" w:cstheme="minorHAnsi"/>
          <w:sz w:val="22"/>
          <w:szCs w:val="22"/>
        </w:rPr>
        <w:t>Wykonawca ponosi odpowiedzialność z tytułu rękojmi za wady fizyczne i prawne przedmiotu umowy na zasadach określonych w Kodeksie cywilnym.</w:t>
      </w:r>
    </w:p>
    <w:p w14:paraId="6E53EE3E" w14:textId="77777777" w:rsidR="000A5FF0" w:rsidRPr="000A5FF0" w:rsidRDefault="000A5FF0" w:rsidP="00C625C3">
      <w:pPr>
        <w:pStyle w:val="Akapitzlist"/>
        <w:numPr>
          <w:ilvl w:val="3"/>
          <w:numId w:val="16"/>
        </w:numPr>
        <w:autoSpaceDE w:val="0"/>
        <w:autoSpaceDN w:val="0"/>
        <w:adjustRightInd w:val="0"/>
        <w:spacing w:line="276" w:lineRule="auto"/>
        <w:ind w:left="426"/>
        <w:jc w:val="both"/>
        <w:rPr>
          <w:rFonts w:asciiTheme="minorHAnsi" w:hAnsiTheme="minorHAnsi" w:cstheme="minorHAnsi"/>
          <w:color w:val="000000"/>
          <w:sz w:val="22"/>
          <w:szCs w:val="22"/>
        </w:rPr>
      </w:pPr>
      <w:r w:rsidRPr="000A5FF0">
        <w:rPr>
          <w:rFonts w:asciiTheme="minorHAnsi" w:hAnsiTheme="minorHAnsi" w:cstheme="minorHAnsi"/>
          <w:sz w:val="22"/>
          <w:szCs w:val="22"/>
        </w:rPr>
        <w:t>W przypadku niewłaściwego wykonywania nadzoru inwestorskiego, Zamawiający może żądać bezpłatnego dodatkowego nadzoru inwestorskiego w wyznaczonym terminie lub odpowiednio obniżyć wynagrodzenie.</w:t>
      </w:r>
    </w:p>
    <w:p w14:paraId="3609A22A" w14:textId="77777777" w:rsidR="00D54084" w:rsidRPr="00D54084" w:rsidRDefault="00D54084" w:rsidP="00C625C3">
      <w:pPr>
        <w:autoSpaceDE w:val="0"/>
        <w:autoSpaceDN w:val="0"/>
        <w:adjustRightInd w:val="0"/>
        <w:spacing w:line="276" w:lineRule="auto"/>
        <w:jc w:val="both"/>
        <w:rPr>
          <w:rFonts w:asciiTheme="minorHAnsi" w:hAnsiTheme="minorHAnsi" w:cstheme="minorHAnsi"/>
          <w:color w:val="000000"/>
          <w:sz w:val="22"/>
          <w:szCs w:val="22"/>
        </w:rPr>
      </w:pPr>
    </w:p>
    <w:p w14:paraId="685CD81C" w14:textId="46424C59" w:rsidR="00755545" w:rsidRPr="00755545" w:rsidRDefault="00755545" w:rsidP="00C625C3">
      <w:pPr>
        <w:pStyle w:val="Tekstpodstawowy2"/>
        <w:spacing w:line="276" w:lineRule="auto"/>
        <w:jc w:val="center"/>
        <w:rPr>
          <w:rFonts w:asciiTheme="minorHAnsi" w:hAnsiTheme="minorHAnsi" w:cstheme="minorHAnsi"/>
          <w:b/>
          <w:szCs w:val="22"/>
        </w:rPr>
      </w:pPr>
      <w:r w:rsidRPr="00755545">
        <w:rPr>
          <w:rFonts w:asciiTheme="minorHAnsi" w:hAnsiTheme="minorHAnsi" w:cstheme="minorHAnsi"/>
          <w:b/>
          <w:szCs w:val="22"/>
        </w:rPr>
        <w:t xml:space="preserve">§ </w:t>
      </w:r>
      <w:r w:rsidR="005F366C">
        <w:rPr>
          <w:rFonts w:asciiTheme="minorHAnsi" w:hAnsiTheme="minorHAnsi" w:cstheme="minorHAnsi"/>
          <w:b/>
          <w:szCs w:val="22"/>
        </w:rPr>
        <w:t>9</w:t>
      </w:r>
      <w:r w:rsidRPr="00755545">
        <w:rPr>
          <w:rFonts w:asciiTheme="minorHAnsi" w:hAnsiTheme="minorHAnsi" w:cstheme="minorHAnsi"/>
          <w:b/>
          <w:szCs w:val="22"/>
        </w:rPr>
        <w:t>.</w:t>
      </w:r>
    </w:p>
    <w:p w14:paraId="4CDB92D9" w14:textId="77777777" w:rsidR="00755545" w:rsidRPr="00AE74E1" w:rsidRDefault="00755545" w:rsidP="00C625C3">
      <w:pPr>
        <w:numPr>
          <w:ilvl w:val="0"/>
          <w:numId w:val="18"/>
        </w:numPr>
        <w:autoSpaceDE w:val="0"/>
        <w:autoSpaceDN w:val="0"/>
        <w:adjustRightInd w:val="0"/>
        <w:spacing w:line="276" w:lineRule="auto"/>
        <w:ind w:left="426"/>
        <w:jc w:val="both"/>
        <w:rPr>
          <w:rFonts w:asciiTheme="minorHAnsi" w:hAnsiTheme="minorHAnsi" w:cstheme="minorHAnsi"/>
          <w:sz w:val="22"/>
          <w:szCs w:val="22"/>
        </w:rPr>
      </w:pPr>
      <w:r w:rsidRPr="00AE74E1">
        <w:rPr>
          <w:rFonts w:asciiTheme="minorHAnsi" w:hAnsiTheme="minorHAnsi" w:cstheme="minorHAnsi"/>
          <w:sz w:val="22"/>
          <w:szCs w:val="22"/>
        </w:rPr>
        <w:t xml:space="preserve">Zamawiającemu przysługuje prawo do natychmiastowego odstąpienia od umowy lub jej rozwiązania w </w:t>
      </w:r>
      <w:proofErr w:type="gramStart"/>
      <w:r w:rsidRPr="00AE74E1">
        <w:rPr>
          <w:rFonts w:asciiTheme="minorHAnsi" w:hAnsiTheme="minorHAnsi" w:cstheme="minorHAnsi"/>
          <w:sz w:val="22"/>
          <w:szCs w:val="22"/>
        </w:rPr>
        <w:t>sytuacji gdy</w:t>
      </w:r>
      <w:proofErr w:type="gramEnd"/>
      <w:r w:rsidRPr="00AE74E1">
        <w:rPr>
          <w:rFonts w:asciiTheme="minorHAnsi" w:hAnsiTheme="minorHAnsi" w:cstheme="minorHAnsi"/>
          <w:sz w:val="22"/>
          <w:szCs w:val="22"/>
        </w:rPr>
        <w:t>:</w:t>
      </w:r>
    </w:p>
    <w:p w14:paraId="1E9D5F28" w14:textId="77777777" w:rsidR="00755545" w:rsidRPr="00AE74E1" w:rsidRDefault="00755545" w:rsidP="00C625C3">
      <w:pPr>
        <w:numPr>
          <w:ilvl w:val="0"/>
          <w:numId w:val="19"/>
        </w:numPr>
        <w:autoSpaceDE w:val="0"/>
        <w:autoSpaceDN w:val="0"/>
        <w:adjustRightInd w:val="0"/>
        <w:spacing w:line="276" w:lineRule="auto"/>
        <w:jc w:val="both"/>
        <w:rPr>
          <w:rFonts w:asciiTheme="minorHAnsi" w:hAnsiTheme="minorHAnsi" w:cstheme="minorHAnsi"/>
          <w:sz w:val="22"/>
          <w:szCs w:val="22"/>
        </w:rPr>
      </w:pPr>
      <w:r w:rsidRPr="00AE74E1">
        <w:rPr>
          <w:rFonts w:asciiTheme="minorHAnsi" w:hAnsiTheme="minorHAnsi" w:cstheme="minorHAnsi"/>
          <w:sz w:val="22"/>
          <w:szCs w:val="22"/>
        </w:rPr>
        <w:t>Wykonawca nie przystąpił do realizacji usług nadzoru w terminie 7 dni od podpisania umowy lub zaprzestał jego realizacji przez 7 dni kalendarzowych</w:t>
      </w:r>
    </w:p>
    <w:p w14:paraId="16585095" w14:textId="77777777" w:rsidR="00755545" w:rsidRPr="00AE74E1" w:rsidRDefault="00755545" w:rsidP="00C625C3">
      <w:pPr>
        <w:numPr>
          <w:ilvl w:val="0"/>
          <w:numId w:val="19"/>
        </w:numPr>
        <w:autoSpaceDE w:val="0"/>
        <w:autoSpaceDN w:val="0"/>
        <w:adjustRightInd w:val="0"/>
        <w:spacing w:line="276" w:lineRule="auto"/>
        <w:jc w:val="both"/>
        <w:rPr>
          <w:rFonts w:asciiTheme="minorHAnsi" w:hAnsiTheme="minorHAnsi" w:cstheme="minorHAnsi"/>
          <w:sz w:val="22"/>
          <w:szCs w:val="22"/>
        </w:rPr>
      </w:pPr>
      <w:r w:rsidRPr="00AE74E1">
        <w:rPr>
          <w:rFonts w:asciiTheme="minorHAnsi" w:hAnsiTheme="minorHAnsi" w:cstheme="minorHAnsi"/>
          <w:sz w:val="22"/>
          <w:szCs w:val="22"/>
        </w:rPr>
        <w:t xml:space="preserve">trzykrotnie zostanie </w:t>
      </w:r>
      <w:proofErr w:type="gramStart"/>
      <w:r w:rsidRPr="00AE74E1">
        <w:rPr>
          <w:rFonts w:asciiTheme="minorHAnsi" w:hAnsiTheme="minorHAnsi" w:cstheme="minorHAnsi"/>
          <w:sz w:val="22"/>
          <w:szCs w:val="22"/>
        </w:rPr>
        <w:t>stwierdzone że</w:t>
      </w:r>
      <w:proofErr w:type="gramEnd"/>
      <w:r w:rsidRPr="00AE74E1">
        <w:rPr>
          <w:rFonts w:asciiTheme="minorHAnsi" w:hAnsiTheme="minorHAnsi" w:cstheme="minorHAnsi"/>
          <w:sz w:val="22"/>
          <w:szCs w:val="22"/>
        </w:rPr>
        <w:t xml:space="preserve"> Wykonawca nienależycie wykonuje obowiązki lub nie wykonuje któregokolwiek z obowiązków, o których mowa w niniejszej umowie</w:t>
      </w:r>
    </w:p>
    <w:p w14:paraId="40AE3EEF" w14:textId="1B87A6F3" w:rsidR="00755545" w:rsidRPr="00AE74E1" w:rsidRDefault="00755545" w:rsidP="00C625C3">
      <w:pPr>
        <w:numPr>
          <w:ilvl w:val="0"/>
          <w:numId w:val="19"/>
        </w:numPr>
        <w:autoSpaceDE w:val="0"/>
        <w:autoSpaceDN w:val="0"/>
        <w:adjustRightInd w:val="0"/>
        <w:spacing w:line="276" w:lineRule="auto"/>
        <w:jc w:val="both"/>
        <w:rPr>
          <w:rFonts w:asciiTheme="minorHAnsi" w:hAnsiTheme="minorHAnsi" w:cstheme="minorHAnsi"/>
          <w:sz w:val="22"/>
          <w:szCs w:val="22"/>
        </w:rPr>
      </w:pPr>
      <w:proofErr w:type="gramStart"/>
      <w:r w:rsidRPr="00AE74E1">
        <w:rPr>
          <w:rFonts w:asciiTheme="minorHAnsi" w:hAnsiTheme="minorHAnsi" w:cstheme="minorHAnsi"/>
          <w:sz w:val="22"/>
          <w:szCs w:val="22"/>
        </w:rPr>
        <w:t>wystąpią</w:t>
      </w:r>
      <w:proofErr w:type="gramEnd"/>
      <w:r w:rsidRPr="00AE74E1">
        <w:rPr>
          <w:rFonts w:asciiTheme="minorHAnsi" w:hAnsiTheme="minorHAnsi" w:cstheme="minorHAnsi"/>
          <w:sz w:val="22"/>
          <w:szCs w:val="22"/>
        </w:rPr>
        <w:t xml:space="preserve"> istotne zmiany okoliczności powodujące, że wykonanie umowy nie leży w interesie publicznym, czego nie można było przewidzieć w chwili zawarcia umowy,</w:t>
      </w:r>
    </w:p>
    <w:p w14:paraId="1EAC74F8" w14:textId="00DA3BAD" w:rsidR="00755545" w:rsidRPr="00AE74E1" w:rsidRDefault="00755545" w:rsidP="00C625C3">
      <w:pPr>
        <w:numPr>
          <w:ilvl w:val="0"/>
          <w:numId w:val="19"/>
        </w:numPr>
        <w:autoSpaceDE w:val="0"/>
        <w:autoSpaceDN w:val="0"/>
        <w:adjustRightInd w:val="0"/>
        <w:spacing w:line="276" w:lineRule="auto"/>
        <w:jc w:val="both"/>
        <w:rPr>
          <w:rFonts w:asciiTheme="minorHAnsi" w:hAnsiTheme="minorHAnsi" w:cstheme="minorHAnsi"/>
          <w:sz w:val="22"/>
          <w:szCs w:val="22"/>
        </w:rPr>
      </w:pPr>
      <w:r w:rsidRPr="00AE74E1">
        <w:rPr>
          <w:rFonts w:asciiTheme="minorHAnsi" w:hAnsiTheme="minorHAnsi" w:cstheme="minorHAnsi"/>
          <w:sz w:val="22"/>
          <w:szCs w:val="22"/>
        </w:rPr>
        <w:t xml:space="preserve">Zamawiający powziął informację o realizowaniu usług przez podwykonawców nie </w:t>
      </w:r>
      <w:proofErr w:type="gramStart"/>
      <w:r w:rsidRPr="00AE74E1">
        <w:rPr>
          <w:rFonts w:asciiTheme="minorHAnsi" w:hAnsiTheme="minorHAnsi" w:cstheme="minorHAnsi"/>
          <w:sz w:val="22"/>
          <w:szCs w:val="22"/>
        </w:rPr>
        <w:t>zgłoszonych  Zamawiającemu</w:t>
      </w:r>
      <w:proofErr w:type="gramEnd"/>
      <w:r w:rsidRPr="00AE74E1">
        <w:rPr>
          <w:rFonts w:asciiTheme="minorHAnsi" w:hAnsiTheme="minorHAnsi" w:cstheme="minorHAnsi"/>
          <w:sz w:val="22"/>
          <w:szCs w:val="22"/>
        </w:rPr>
        <w:t>,</w:t>
      </w:r>
    </w:p>
    <w:p w14:paraId="3420FB1F" w14:textId="77777777" w:rsidR="00755545" w:rsidRPr="00AE74E1" w:rsidRDefault="00755545" w:rsidP="00C625C3">
      <w:pPr>
        <w:numPr>
          <w:ilvl w:val="0"/>
          <w:numId w:val="19"/>
        </w:numPr>
        <w:autoSpaceDE w:val="0"/>
        <w:autoSpaceDN w:val="0"/>
        <w:adjustRightInd w:val="0"/>
        <w:spacing w:line="276" w:lineRule="auto"/>
        <w:jc w:val="both"/>
        <w:rPr>
          <w:rFonts w:asciiTheme="minorHAnsi" w:hAnsiTheme="minorHAnsi" w:cstheme="minorHAnsi"/>
          <w:sz w:val="22"/>
          <w:szCs w:val="22"/>
        </w:rPr>
      </w:pPr>
      <w:r w:rsidRPr="00AE74E1">
        <w:rPr>
          <w:rFonts w:asciiTheme="minorHAnsi" w:hAnsiTheme="minorHAnsi" w:cstheme="minorHAnsi"/>
          <w:sz w:val="22"/>
          <w:szCs w:val="22"/>
        </w:rPr>
        <w:t>Wykonawca w jakikolwiek inny sposób narusza postanowienia niniejszej umowy,</w:t>
      </w:r>
    </w:p>
    <w:p w14:paraId="41F4E976" w14:textId="77777777" w:rsidR="00AE74E1" w:rsidRPr="00AE74E1" w:rsidRDefault="000A5FF0" w:rsidP="00C625C3">
      <w:pPr>
        <w:numPr>
          <w:ilvl w:val="0"/>
          <w:numId w:val="20"/>
        </w:numPr>
        <w:autoSpaceDE w:val="0"/>
        <w:autoSpaceDN w:val="0"/>
        <w:adjustRightInd w:val="0"/>
        <w:spacing w:line="276" w:lineRule="auto"/>
        <w:ind w:left="426"/>
        <w:jc w:val="both"/>
        <w:rPr>
          <w:rFonts w:asciiTheme="minorHAnsi" w:hAnsiTheme="minorHAnsi" w:cstheme="minorHAnsi"/>
          <w:sz w:val="22"/>
          <w:szCs w:val="22"/>
        </w:rPr>
      </w:pPr>
      <w:r w:rsidRPr="00AE74E1">
        <w:rPr>
          <w:rFonts w:asciiTheme="minorHAnsi" w:hAnsiTheme="minorHAnsi" w:cstheme="minorHAnsi"/>
          <w:sz w:val="22"/>
          <w:szCs w:val="22"/>
        </w:rPr>
        <w:lastRenderedPageBreak/>
        <w:t xml:space="preserve">Odstąpienie, o którym mowa wyżej, może nastąpić w terminie </w:t>
      </w:r>
      <w:r w:rsidRPr="00AE74E1">
        <w:rPr>
          <w:rFonts w:asciiTheme="minorHAnsi" w:hAnsiTheme="minorHAnsi" w:cstheme="minorHAnsi"/>
          <w:bCs/>
          <w:sz w:val="22"/>
          <w:szCs w:val="22"/>
          <w:u w:val="single"/>
        </w:rPr>
        <w:t>30 dni</w:t>
      </w:r>
      <w:r w:rsidRPr="00AE74E1">
        <w:rPr>
          <w:rFonts w:asciiTheme="minorHAnsi" w:hAnsiTheme="minorHAnsi" w:cstheme="minorHAnsi"/>
          <w:sz w:val="22"/>
          <w:szCs w:val="22"/>
        </w:rPr>
        <w:t xml:space="preserve"> od powzięcia wiadomości o powyższych okolicznościach.</w:t>
      </w:r>
    </w:p>
    <w:p w14:paraId="397021B0" w14:textId="60A17343" w:rsidR="00AE74E1" w:rsidRPr="00AE74E1" w:rsidRDefault="00571427" w:rsidP="00C625C3">
      <w:pPr>
        <w:numPr>
          <w:ilvl w:val="0"/>
          <w:numId w:val="20"/>
        </w:numPr>
        <w:autoSpaceDE w:val="0"/>
        <w:autoSpaceDN w:val="0"/>
        <w:adjustRightInd w:val="0"/>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Odstąpienie od u</w:t>
      </w:r>
      <w:r w:rsidR="000A5FF0" w:rsidRPr="00AE74E1">
        <w:rPr>
          <w:rFonts w:asciiTheme="minorHAnsi" w:hAnsiTheme="minorHAnsi" w:cstheme="minorHAnsi"/>
          <w:sz w:val="22"/>
          <w:szCs w:val="22"/>
        </w:rPr>
        <w:t xml:space="preserve">mowy </w:t>
      </w:r>
      <w:r w:rsidR="00AE74E1" w:rsidRPr="00AE74E1">
        <w:rPr>
          <w:rFonts w:asciiTheme="minorHAnsi" w:hAnsiTheme="minorHAnsi" w:cstheme="minorHAnsi"/>
          <w:sz w:val="22"/>
          <w:szCs w:val="22"/>
        </w:rPr>
        <w:t xml:space="preserve">lub jej rozwiązanie </w:t>
      </w:r>
      <w:r w:rsidR="000A5FF0" w:rsidRPr="00AE74E1">
        <w:rPr>
          <w:rFonts w:asciiTheme="minorHAnsi" w:hAnsiTheme="minorHAnsi" w:cstheme="minorHAnsi"/>
          <w:sz w:val="22"/>
          <w:szCs w:val="22"/>
        </w:rPr>
        <w:t>musi nastąpić w formie pisemnej pod rygorem nieważności takiego oświadczenia i powinno zawierać uzasadnienie.</w:t>
      </w:r>
    </w:p>
    <w:p w14:paraId="235C144E" w14:textId="45E460B2" w:rsidR="00AE74E1" w:rsidRPr="00AE74E1" w:rsidRDefault="000A5FF0" w:rsidP="00C625C3">
      <w:pPr>
        <w:numPr>
          <w:ilvl w:val="0"/>
          <w:numId w:val="20"/>
        </w:numPr>
        <w:autoSpaceDE w:val="0"/>
        <w:autoSpaceDN w:val="0"/>
        <w:adjustRightInd w:val="0"/>
        <w:spacing w:line="276" w:lineRule="auto"/>
        <w:ind w:left="426"/>
        <w:jc w:val="both"/>
        <w:rPr>
          <w:rFonts w:asciiTheme="minorHAnsi" w:hAnsiTheme="minorHAnsi" w:cstheme="minorHAnsi"/>
          <w:sz w:val="22"/>
          <w:szCs w:val="22"/>
        </w:rPr>
      </w:pPr>
      <w:r w:rsidRPr="00AE74E1">
        <w:rPr>
          <w:rFonts w:asciiTheme="minorHAnsi" w:hAnsiTheme="minorHAnsi" w:cstheme="minorHAnsi"/>
          <w:sz w:val="22"/>
          <w:szCs w:val="22"/>
        </w:rPr>
        <w:t xml:space="preserve">W przypadku odstąpienia Zamawiającego od </w:t>
      </w:r>
      <w:r w:rsidR="00571427">
        <w:rPr>
          <w:rFonts w:asciiTheme="minorHAnsi" w:hAnsiTheme="minorHAnsi" w:cstheme="minorHAnsi"/>
          <w:sz w:val="22"/>
          <w:szCs w:val="22"/>
        </w:rPr>
        <w:t>u</w:t>
      </w:r>
      <w:r w:rsidRPr="00AE74E1">
        <w:rPr>
          <w:rFonts w:asciiTheme="minorHAnsi" w:hAnsiTheme="minorHAnsi" w:cstheme="minorHAnsi"/>
          <w:sz w:val="22"/>
          <w:szCs w:val="22"/>
        </w:rPr>
        <w:t>mowy</w:t>
      </w:r>
      <w:r w:rsidR="009F0C98">
        <w:rPr>
          <w:rFonts w:asciiTheme="minorHAnsi" w:hAnsiTheme="minorHAnsi" w:cstheme="minorHAnsi"/>
          <w:sz w:val="22"/>
          <w:szCs w:val="22"/>
        </w:rPr>
        <w:t xml:space="preserve"> </w:t>
      </w:r>
      <w:r w:rsidR="00AE74E1" w:rsidRPr="00AE74E1">
        <w:rPr>
          <w:rFonts w:asciiTheme="minorHAnsi" w:hAnsiTheme="minorHAnsi" w:cstheme="minorHAnsi"/>
          <w:sz w:val="22"/>
          <w:szCs w:val="22"/>
        </w:rPr>
        <w:t xml:space="preserve">Wykonawca </w:t>
      </w:r>
      <w:r w:rsidRPr="00AE74E1">
        <w:rPr>
          <w:rFonts w:asciiTheme="minorHAnsi" w:hAnsiTheme="minorHAnsi" w:cstheme="minorHAnsi"/>
          <w:sz w:val="22"/>
          <w:szCs w:val="22"/>
        </w:rPr>
        <w:t>ma prawo żądać wynagrodzenia należnego za świadczenia w</w:t>
      </w:r>
      <w:r w:rsidR="00571427">
        <w:rPr>
          <w:rFonts w:asciiTheme="minorHAnsi" w:hAnsiTheme="minorHAnsi" w:cstheme="minorHAnsi"/>
          <w:sz w:val="22"/>
          <w:szCs w:val="22"/>
        </w:rPr>
        <w:t>ykonane do dnia odstąpienia od u</w:t>
      </w:r>
      <w:r w:rsidRPr="00AE74E1">
        <w:rPr>
          <w:rFonts w:asciiTheme="minorHAnsi" w:hAnsiTheme="minorHAnsi" w:cstheme="minorHAnsi"/>
          <w:sz w:val="22"/>
          <w:szCs w:val="22"/>
        </w:rPr>
        <w:t>mowy.</w:t>
      </w:r>
    </w:p>
    <w:p w14:paraId="6276428E" w14:textId="25379BC9" w:rsidR="00AE74E1" w:rsidRDefault="000A5FF0" w:rsidP="00C625C3">
      <w:pPr>
        <w:numPr>
          <w:ilvl w:val="0"/>
          <w:numId w:val="20"/>
        </w:numPr>
        <w:autoSpaceDE w:val="0"/>
        <w:autoSpaceDN w:val="0"/>
        <w:adjustRightInd w:val="0"/>
        <w:spacing w:line="276" w:lineRule="auto"/>
        <w:ind w:left="426"/>
        <w:jc w:val="both"/>
        <w:rPr>
          <w:rFonts w:asciiTheme="minorHAnsi" w:hAnsiTheme="minorHAnsi" w:cstheme="minorHAnsi"/>
          <w:sz w:val="22"/>
          <w:szCs w:val="22"/>
        </w:rPr>
      </w:pPr>
      <w:r w:rsidRPr="00AE74E1">
        <w:rPr>
          <w:rFonts w:asciiTheme="minorHAnsi" w:hAnsiTheme="minorHAnsi" w:cstheme="minorHAnsi"/>
          <w:sz w:val="22"/>
          <w:szCs w:val="22"/>
        </w:rPr>
        <w:t xml:space="preserve">Poza przypadkami określonymi w Umowie Zamawiający zastrzega sobie prawo odstąpienia od </w:t>
      </w:r>
      <w:r w:rsidR="00571427">
        <w:rPr>
          <w:rFonts w:asciiTheme="minorHAnsi" w:hAnsiTheme="minorHAnsi" w:cstheme="minorHAnsi"/>
          <w:sz w:val="22"/>
          <w:szCs w:val="22"/>
        </w:rPr>
        <w:t>u</w:t>
      </w:r>
      <w:r w:rsidRPr="00C625C3">
        <w:rPr>
          <w:rFonts w:asciiTheme="minorHAnsi" w:hAnsiTheme="minorHAnsi" w:cstheme="minorHAnsi"/>
          <w:sz w:val="22"/>
          <w:szCs w:val="22"/>
        </w:rPr>
        <w:t>mowy w przypadkach określonych w ustawie z dnia 23 kwietnia 1964 r. Kodeks cywilny.</w:t>
      </w:r>
    </w:p>
    <w:p w14:paraId="018F3B47" w14:textId="3CCA8884" w:rsidR="005F4191" w:rsidRDefault="005F4191" w:rsidP="005F4191">
      <w:pPr>
        <w:autoSpaceDE w:val="0"/>
        <w:autoSpaceDN w:val="0"/>
        <w:adjustRightInd w:val="0"/>
        <w:spacing w:line="276" w:lineRule="auto"/>
        <w:jc w:val="both"/>
        <w:rPr>
          <w:rFonts w:asciiTheme="minorHAnsi" w:hAnsiTheme="minorHAnsi" w:cstheme="minorHAnsi"/>
          <w:sz w:val="22"/>
          <w:szCs w:val="22"/>
        </w:rPr>
      </w:pPr>
    </w:p>
    <w:p w14:paraId="32BEE6D2" w14:textId="719AEA4E" w:rsidR="005F4191" w:rsidRPr="00755545" w:rsidRDefault="005F4191" w:rsidP="005F4191">
      <w:pPr>
        <w:pStyle w:val="Tekstpodstawowy2"/>
        <w:spacing w:line="276" w:lineRule="auto"/>
        <w:jc w:val="center"/>
        <w:rPr>
          <w:rFonts w:asciiTheme="minorHAnsi" w:hAnsiTheme="minorHAnsi" w:cstheme="minorHAnsi"/>
          <w:b/>
          <w:szCs w:val="22"/>
        </w:rPr>
      </w:pPr>
      <w:r w:rsidRPr="00755545">
        <w:rPr>
          <w:rFonts w:asciiTheme="minorHAnsi" w:hAnsiTheme="minorHAnsi" w:cstheme="minorHAnsi"/>
          <w:b/>
          <w:szCs w:val="22"/>
        </w:rPr>
        <w:t xml:space="preserve">§ </w:t>
      </w:r>
      <w:r>
        <w:rPr>
          <w:rFonts w:asciiTheme="minorHAnsi" w:hAnsiTheme="minorHAnsi" w:cstheme="minorHAnsi"/>
          <w:b/>
          <w:szCs w:val="22"/>
        </w:rPr>
        <w:t>10</w:t>
      </w:r>
      <w:r w:rsidRPr="00755545">
        <w:rPr>
          <w:rFonts w:asciiTheme="minorHAnsi" w:hAnsiTheme="minorHAnsi" w:cstheme="minorHAnsi"/>
          <w:b/>
          <w:szCs w:val="22"/>
        </w:rPr>
        <w:t>.</w:t>
      </w:r>
    </w:p>
    <w:p w14:paraId="262BC2E7" w14:textId="34A970A2" w:rsidR="005F4191" w:rsidRPr="005F4191" w:rsidRDefault="005F4191" w:rsidP="005F4191">
      <w:pPr>
        <w:pStyle w:val="Teksttreci0"/>
        <w:numPr>
          <w:ilvl w:val="1"/>
          <w:numId w:val="28"/>
        </w:numPr>
        <w:shd w:val="clear" w:color="auto" w:fill="auto"/>
        <w:spacing w:line="276" w:lineRule="auto"/>
        <w:ind w:left="426" w:hanging="425"/>
        <w:rPr>
          <w:rFonts w:asciiTheme="minorHAnsi" w:hAnsiTheme="minorHAnsi" w:cstheme="minorHAnsi"/>
          <w:sz w:val="22"/>
          <w:szCs w:val="22"/>
        </w:rPr>
      </w:pPr>
      <w:r>
        <w:rPr>
          <w:rFonts w:asciiTheme="minorHAnsi" w:hAnsiTheme="minorHAnsi" w:cstheme="minorHAnsi"/>
          <w:sz w:val="22"/>
          <w:szCs w:val="22"/>
        </w:rPr>
        <w:t>Zamawiający ma prawo wypowiedzieć u</w:t>
      </w:r>
      <w:r w:rsidRPr="005F4191">
        <w:rPr>
          <w:rFonts w:asciiTheme="minorHAnsi" w:hAnsiTheme="minorHAnsi" w:cstheme="minorHAnsi"/>
          <w:sz w:val="22"/>
          <w:szCs w:val="22"/>
        </w:rPr>
        <w:t>mowę w razie wystąpienia jednej z następujących okoliczności:</w:t>
      </w:r>
    </w:p>
    <w:p w14:paraId="77E0CE03" w14:textId="6A42614C" w:rsidR="005F4191" w:rsidRPr="005F4191" w:rsidRDefault="005F4191" w:rsidP="005F4191">
      <w:pPr>
        <w:pStyle w:val="Teksttreci0"/>
        <w:numPr>
          <w:ilvl w:val="2"/>
          <w:numId w:val="28"/>
        </w:numPr>
        <w:shd w:val="clear" w:color="auto" w:fill="auto"/>
        <w:tabs>
          <w:tab w:val="left" w:pos="875"/>
        </w:tabs>
        <w:spacing w:line="276" w:lineRule="auto"/>
        <w:ind w:left="760" w:right="40" w:hanging="360"/>
        <w:rPr>
          <w:rFonts w:asciiTheme="minorHAnsi" w:hAnsiTheme="minorHAnsi" w:cstheme="minorHAnsi"/>
          <w:sz w:val="22"/>
          <w:szCs w:val="22"/>
        </w:rPr>
      </w:pPr>
      <w:r w:rsidRPr="005F4191">
        <w:rPr>
          <w:rFonts w:asciiTheme="minorHAnsi" w:hAnsiTheme="minorHAnsi" w:cstheme="minorHAnsi"/>
          <w:sz w:val="22"/>
          <w:szCs w:val="22"/>
        </w:rPr>
        <w:t xml:space="preserve">przerwy w wykonywaniu obowiązków przez </w:t>
      </w:r>
      <w:r>
        <w:rPr>
          <w:rFonts w:asciiTheme="minorHAnsi" w:hAnsiTheme="minorHAnsi" w:cstheme="minorHAnsi"/>
          <w:sz w:val="22"/>
          <w:szCs w:val="22"/>
        </w:rPr>
        <w:t xml:space="preserve">Wykonawcę </w:t>
      </w:r>
      <w:r w:rsidRPr="005F4191">
        <w:rPr>
          <w:rFonts w:asciiTheme="minorHAnsi" w:hAnsiTheme="minorHAnsi" w:cstheme="minorHAnsi"/>
          <w:sz w:val="22"/>
          <w:szCs w:val="22"/>
        </w:rPr>
        <w:t xml:space="preserve">wynikających z umowy, na </w:t>
      </w:r>
      <w:proofErr w:type="gramStart"/>
      <w:r w:rsidRPr="005F4191">
        <w:rPr>
          <w:rFonts w:asciiTheme="minorHAnsi" w:hAnsiTheme="minorHAnsi" w:cstheme="minorHAnsi"/>
          <w:sz w:val="22"/>
          <w:szCs w:val="22"/>
        </w:rPr>
        <w:t>czas co</w:t>
      </w:r>
      <w:proofErr w:type="gramEnd"/>
      <w:r w:rsidRPr="005F4191">
        <w:rPr>
          <w:rFonts w:asciiTheme="minorHAnsi" w:hAnsiTheme="minorHAnsi" w:cstheme="minorHAnsi"/>
          <w:sz w:val="22"/>
          <w:szCs w:val="22"/>
        </w:rPr>
        <w:t xml:space="preserve"> najmniej 14 dni,</w:t>
      </w:r>
    </w:p>
    <w:p w14:paraId="064C4ED7" w14:textId="5629E557" w:rsidR="005F4191" w:rsidRPr="005F4191" w:rsidRDefault="005F4191" w:rsidP="005F4191">
      <w:pPr>
        <w:pStyle w:val="Teksttreci0"/>
        <w:numPr>
          <w:ilvl w:val="2"/>
          <w:numId w:val="28"/>
        </w:numPr>
        <w:shd w:val="clear" w:color="auto" w:fill="auto"/>
        <w:tabs>
          <w:tab w:val="left" w:pos="851"/>
        </w:tabs>
        <w:spacing w:line="276" w:lineRule="auto"/>
        <w:ind w:left="760" w:right="40" w:hanging="360"/>
        <w:rPr>
          <w:rFonts w:asciiTheme="minorHAnsi" w:hAnsiTheme="minorHAnsi" w:cstheme="minorHAnsi"/>
          <w:sz w:val="22"/>
          <w:szCs w:val="22"/>
        </w:rPr>
      </w:pPr>
      <w:proofErr w:type="gramStart"/>
      <w:r w:rsidRPr="005F4191">
        <w:rPr>
          <w:rFonts w:asciiTheme="minorHAnsi" w:hAnsiTheme="minorHAnsi" w:cstheme="minorHAnsi"/>
          <w:sz w:val="22"/>
          <w:szCs w:val="22"/>
        </w:rPr>
        <w:t>jeżeli</w:t>
      </w:r>
      <w:proofErr w:type="gramEnd"/>
      <w:r w:rsidRPr="005F4191">
        <w:rPr>
          <w:rFonts w:asciiTheme="minorHAnsi" w:hAnsiTheme="minorHAnsi" w:cstheme="minorHAnsi"/>
          <w:sz w:val="22"/>
          <w:szCs w:val="22"/>
        </w:rPr>
        <w:t xml:space="preserve"> </w:t>
      </w:r>
      <w:r>
        <w:rPr>
          <w:rFonts w:asciiTheme="minorHAnsi" w:hAnsiTheme="minorHAnsi" w:cstheme="minorHAnsi"/>
          <w:sz w:val="22"/>
          <w:szCs w:val="22"/>
        </w:rPr>
        <w:t xml:space="preserve">Wykonawca </w:t>
      </w:r>
      <w:r w:rsidRPr="005F4191">
        <w:rPr>
          <w:rFonts w:asciiTheme="minorHAnsi" w:hAnsiTheme="minorHAnsi" w:cstheme="minorHAnsi"/>
          <w:sz w:val="22"/>
          <w:szCs w:val="22"/>
        </w:rPr>
        <w:t>wykonywał swoje obowiązki w sposób nienależyty i pomimo dodatkowego wezwania w formie pisemnej, ze wskazaniem terminu na usunięcie naruszeń, nie nastąpiła zmiana sposobu ich wykonywania,</w:t>
      </w:r>
    </w:p>
    <w:p w14:paraId="38794A6C" w14:textId="77777777" w:rsidR="005F4191" w:rsidRPr="005F4191" w:rsidRDefault="005F4191" w:rsidP="005F4191">
      <w:pPr>
        <w:pStyle w:val="Teksttreci0"/>
        <w:numPr>
          <w:ilvl w:val="2"/>
          <w:numId w:val="28"/>
        </w:numPr>
        <w:shd w:val="clear" w:color="auto" w:fill="auto"/>
        <w:tabs>
          <w:tab w:val="left" w:pos="866"/>
        </w:tabs>
        <w:spacing w:line="276" w:lineRule="auto"/>
        <w:ind w:left="760" w:right="40" w:hanging="360"/>
        <w:rPr>
          <w:rFonts w:asciiTheme="minorHAnsi" w:hAnsiTheme="minorHAnsi" w:cstheme="minorHAnsi"/>
          <w:sz w:val="22"/>
          <w:szCs w:val="22"/>
        </w:rPr>
      </w:pPr>
      <w:proofErr w:type="gramStart"/>
      <w:r w:rsidRPr="005F4191">
        <w:rPr>
          <w:rFonts w:asciiTheme="minorHAnsi" w:hAnsiTheme="minorHAnsi" w:cstheme="minorHAnsi"/>
          <w:sz w:val="22"/>
          <w:szCs w:val="22"/>
        </w:rPr>
        <w:t>wykonywania</w:t>
      </w:r>
      <w:proofErr w:type="gramEnd"/>
      <w:r w:rsidRPr="005F4191">
        <w:rPr>
          <w:rFonts w:asciiTheme="minorHAnsi" w:hAnsiTheme="minorHAnsi" w:cstheme="minorHAnsi"/>
          <w:sz w:val="22"/>
          <w:szCs w:val="22"/>
        </w:rPr>
        <w:t xml:space="preserve"> przedmiotu umowy przez osoby, nie posiadające do tego wymaganych uprawnień,</w:t>
      </w:r>
    </w:p>
    <w:p w14:paraId="5E13DAF5" w14:textId="6F95CA41" w:rsidR="005F4191" w:rsidRPr="005F4191" w:rsidRDefault="005F4191" w:rsidP="00603028">
      <w:pPr>
        <w:pStyle w:val="Teksttreci0"/>
        <w:numPr>
          <w:ilvl w:val="0"/>
          <w:numId w:val="29"/>
        </w:numPr>
        <w:shd w:val="clear" w:color="auto" w:fill="auto"/>
        <w:tabs>
          <w:tab w:val="left" w:pos="866"/>
        </w:tabs>
        <w:spacing w:line="276" w:lineRule="auto"/>
        <w:ind w:right="40"/>
        <w:rPr>
          <w:rFonts w:asciiTheme="minorHAnsi" w:hAnsiTheme="minorHAnsi" w:cstheme="minorHAnsi"/>
          <w:sz w:val="22"/>
          <w:szCs w:val="22"/>
        </w:rPr>
      </w:pPr>
      <w:r w:rsidRPr="005F4191">
        <w:rPr>
          <w:rFonts w:asciiTheme="minorHAnsi" w:hAnsiTheme="minorHAnsi" w:cstheme="minorHAnsi"/>
          <w:sz w:val="22"/>
          <w:szCs w:val="22"/>
        </w:rPr>
        <w:t xml:space="preserve">Wypowiedzenie dokonane być musi na piśmie z podaniem przyczyny w terminie do 30 dni od dnia powzięcia przez </w:t>
      </w:r>
      <w:r w:rsidR="00603028">
        <w:rPr>
          <w:rFonts w:asciiTheme="minorHAnsi" w:hAnsiTheme="minorHAnsi" w:cstheme="minorHAnsi"/>
          <w:sz w:val="22"/>
          <w:szCs w:val="22"/>
        </w:rPr>
        <w:t xml:space="preserve">Zamawiającego </w:t>
      </w:r>
      <w:r w:rsidRPr="005F4191">
        <w:rPr>
          <w:rFonts w:asciiTheme="minorHAnsi" w:hAnsiTheme="minorHAnsi" w:cstheme="minorHAnsi"/>
          <w:sz w:val="22"/>
          <w:szCs w:val="22"/>
        </w:rPr>
        <w:t xml:space="preserve">informacji o okolicznościach stanowiących podstawę do wypowiedzenia </w:t>
      </w:r>
      <w:r w:rsidR="00603028">
        <w:rPr>
          <w:rFonts w:asciiTheme="minorHAnsi" w:hAnsiTheme="minorHAnsi" w:cstheme="minorHAnsi"/>
          <w:sz w:val="22"/>
          <w:szCs w:val="22"/>
        </w:rPr>
        <w:t>umowy.</w:t>
      </w:r>
    </w:p>
    <w:p w14:paraId="5B2E30BB" w14:textId="67F1EB86" w:rsidR="00755545" w:rsidRDefault="00755545" w:rsidP="00C625C3">
      <w:pPr>
        <w:autoSpaceDE w:val="0"/>
        <w:autoSpaceDN w:val="0"/>
        <w:adjustRightInd w:val="0"/>
        <w:spacing w:line="276" w:lineRule="auto"/>
        <w:jc w:val="both"/>
        <w:rPr>
          <w:rFonts w:asciiTheme="minorHAnsi" w:hAnsiTheme="minorHAnsi" w:cstheme="minorHAnsi"/>
          <w:color w:val="000000"/>
          <w:sz w:val="22"/>
          <w:szCs w:val="22"/>
        </w:rPr>
      </w:pPr>
    </w:p>
    <w:p w14:paraId="21C9A0DE" w14:textId="673039CA" w:rsidR="00AE74E1" w:rsidRPr="005F4191" w:rsidRDefault="00AE74E1" w:rsidP="00C625C3">
      <w:pPr>
        <w:pStyle w:val="Tekstpodstawowy2"/>
        <w:tabs>
          <w:tab w:val="left" w:pos="3402"/>
          <w:tab w:val="left" w:pos="3544"/>
          <w:tab w:val="left" w:pos="4820"/>
          <w:tab w:val="left" w:pos="5670"/>
          <w:tab w:val="left" w:pos="7371"/>
        </w:tabs>
        <w:spacing w:line="276" w:lineRule="auto"/>
        <w:jc w:val="center"/>
        <w:rPr>
          <w:rFonts w:asciiTheme="minorHAnsi" w:hAnsiTheme="minorHAnsi" w:cstheme="minorHAnsi"/>
          <w:b/>
          <w:szCs w:val="22"/>
        </w:rPr>
      </w:pPr>
      <w:r w:rsidRPr="005F4191">
        <w:rPr>
          <w:rFonts w:asciiTheme="minorHAnsi" w:hAnsiTheme="minorHAnsi" w:cstheme="minorHAnsi"/>
          <w:b/>
          <w:szCs w:val="22"/>
        </w:rPr>
        <w:t>§ 1</w:t>
      </w:r>
      <w:r w:rsidR="00603028">
        <w:rPr>
          <w:rFonts w:asciiTheme="minorHAnsi" w:hAnsiTheme="minorHAnsi" w:cstheme="minorHAnsi"/>
          <w:b/>
          <w:szCs w:val="22"/>
        </w:rPr>
        <w:t>1</w:t>
      </w:r>
      <w:r w:rsidRPr="005F4191">
        <w:rPr>
          <w:rFonts w:asciiTheme="minorHAnsi" w:hAnsiTheme="minorHAnsi" w:cstheme="minorHAnsi"/>
          <w:b/>
          <w:szCs w:val="22"/>
        </w:rPr>
        <w:t>.</w:t>
      </w:r>
    </w:p>
    <w:p w14:paraId="2D6D4B06" w14:textId="35F116E7" w:rsidR="0077607F" w:rsidRPr="005F4191" w:rsidRDefault="0077607F" w:rsidP="00603028">
      <w:pPr>
        <w:pStyle w:val="Teksttreci0"/>
        <w:numPr>
          <w:ilvl w:val="0"/>
          <w:numId w:val="29"/>
        </w:numPr>
        <w:shd w:val="clear" w:color="auto" w:fill="auto"/>
        <w:spacing w:line="276" w:lineRule="auto"/>
        <w:ind w:left="426" w:right="40" w:hanging="284"/>
        <w:rPr>
          <w:rFonts w:asciiTheme="minorHAnsi" w:hAnsiTheme="minorHAnsi" w:cstheme="minorHAnsi"/>
          <w:sz w:val="22"/>
          <w:szCs w:val="22"/>
        </w:rPr>
      </w:pPr>
      <w:r w:rsidRPr="005F4191">
        <w:rPr>
          <w:rFonts w:asciiTheme="minorHAnsi" w:hAnsiTheme="minorHAnsi" w:cstheme="minorHAnsi"/>
          <w:sz w:val="22"/>
          <w:szCs w:val="22"/>
        </w:rPr>
        <w:t xml:space="preserve">Zamawiający przewiduje możliwość dokonania zmian postanowień </w:t>
      </w:r>
      <w:r w:rsidR="005F4191" w:rsidRPr="005F4191">
        <w:rPr>
          <w:rFonts w:asciiTheme="minorHAnsi" w:hAnsiTheme="minorHAnsi" w:cstheme="minorHAnsi"/>
          <w:sz w:val="22"/>
          <w:szCs w:val="22"/>
        </w:rPr>
        <w:t>u</w:t>
      </w:r>
      <w:r w:rsidRPr="005F4191">
        <w:rPr>
          <w:rFonts w:asciiTheme="minorHAnsi" w:hAnsiTheme="minorHAnsi" w:cstheme="minorHAnsi"/>
          <w:sz w:val="22"/>
          <w:szCs w:val="22"/>
        </w:rPr>
        <w:t xml:space="preserve">mowy w zakresie: </w:t>
      </w:r>
    </w:p>
    <w:p w14:paraId="54E3E697" w14:textId="77777777" w:rsidR="0077607F" w:rsidRPr="005F4191" w:rsidRDefault="0077607F" w:rsidP="0077607F">
      <w:pPr>
        <w:pStyle w:val="Teksttreci0"/>
        <w:numPr>
          <w:ilvl w:val="1"/>
          <w:numId w:val="26"/>
        </w:numPr>
        <w:shd w:val="clear" w:color="auto" w:fill="auto"/>
        <w:spacing w:line="276" w:lineRule="auto"/>
        <w:ind w:left="851" w:right="40" w:hanging="284"/>
        <w:rPr>
          <w:rFonts w:asciiTheme="minorHAnsi" w:hAnsiTheme="minorHAnsi" w:cstheme="minorHAnsi"/>
          <w:sz w:val="22"/>
          <w:szCs w:val="22"/>
        </w:rPr>
      </w:pPr>
      <w:proofErr w:type="gramStart"/>
      <w:r w:rsidRPr="005F4191">
        <w:rPr>
          <w:rFonts w:asciiTheme="minorHAnsi" w:hAnsiTheme="minorHAnsi" w:cstheme="minorHAnsi"/>
          <w:sz w:val="22"/>
          <w:szCs w:val="22"/>
        </w:rPr>
        <w:t>zmiany</w:t>
      </w:r>
      <w:proofErr w:type="gramEnd"/>
      <w:r w:rsidRPr="005F4191">
        <w:rPr>
          <w:rFonts w:asciiTheme="minorHAnsi" w:hAnsiTheme="minorHAnsi" w:cstheme="minorHAnsi"/>
          <w:sz w:val="22"/>
          <w:szCs w:val="22"/>
        </w:rPr>
        <w:t xml:space="preserve"> stawki podatku VAT w trakcie obowiązywania umowy w sprawie zamówienia publicznego,</w:t>
      </w:r>
    </w:p>
    <w:p w14:paraId="46121EA6" w14:textId="3AF78845" w:rsidR="0077607F" w:rsidRPr="005F4191" w:rsidRDefault="0077607F" w:rsidP="005F4191">
      <w:pPr>
        <w:pStyle w:val="Teksttreci0"/>
        <w:numPr>
          <w:ilvl w:val="1"/>
          <w:numId w:val="26"/>
        </w:numPr>
        <w:shd w:val="clear" w:color="auto" w:fill="auto"/>
        <w:spacing w:line="276" w:lineRule="auto"/>
        <w:ind w:left="851" w:right="40" w:hanging="284"/>
        <w:rPr>
          <w:rFonts w:asciiTheme="minorHAnsi" w:hAnsiTheme="minorHAnsi" w:cstheme="minorHAnsi"/>
          <w:sz w:val="22"/>
          <w:szCs w:val="22"/>
        </w:rPr>
      </w:pPr>
      <w:r w:rsidRPr="005F4191">
        <w:rPr>
          <w:rFonts w:asciiTheme="minorHAnsi" w:hAnsiTheme="minorHAnsi" w:cstheme="minorHAnsi"/>
          <w:sz w:val="22"/>
          <w:szCs w:val="22"/>
        </w:rPr>
        <w:t xml:space="preserve">zmiany osób, które będą uczestniczyć w wykonaniu zamówienia, z zastrzeżeniem, że zmiana może być dokonana wyłącznie na osobę, która </w:t>
      </w:r>
      <w:proofErr w:type="gramStart"/>
      <w:r w:rsidRPr="005F4191">
        <w:rPr>
          <w:rFonts w:asciiTheme="minorHAnsi" w:hAnsiTheme="minorHAnsi" w:cstheme="minorHAnsi"/>
          <w:sz w:val="22"/>
          <w:szCs w:val="22"/>
        </w:rPr>
        <w:t>posiada co</w:t>
      </w:r>
      <w:proofErr w:type="gramEnd"/>
      <w:r w:rsidRPr="005F4191">
        <w:rPr>
          <w:rFonts w:asciiTheme="minorHAnsi" w:hAnsiTheme="minorHAnsi" w:cstheme="minorHAnsi"/>
          <w:sz w:val="22"/>
          <w:szCs w:val="22"/>
        </w:rPr>
        <w:t xml:space="preserve"> najmniej analogiczne uprawnienia i doświadczenie, co osoba wskazana w treści oferty </w:t>
      </w:r>
      <w:r w:rsidR="005F4191" w:rsidRPr="005F4191">
        <w:rPr>
          <w:rFonts w:asciiTheme="minorHAnsi" w:hAnsiTheme="minorHAnsi" w:cstheme="minorHAnsi"/>
          <w:sz w:val="22"/>
          <w:szCs w:val="22"/>
        </w:rPr>
        <w:t>Wykonawcy</w:t>
      </w:r>
      <w:r w:rsidRPr="005F4191">
        <w:rPr>
          <w:rFonts w:asciiTheme="minorHAnsi" w:hAnsiTheme="minorHAnsi" w:cstheme="minorHAnsi"/>
          <w:sz w:val="22"/>
          <w:szCs w:val="22"/>
        </w:rPr>
        <w:t>,</w:t>
      </w:r>
      <w:r w:rsidR="005F4191" w:rsidRPr="005F4191">
        <w:rPr>
          <w:rFonts w:asciiTheme="minorHAnsi" w:hAnsiTheme="minorHAnsi" w:cstheme="minorHAnsi"/>
          <w:sz w:val="22"/>
          <w:szCs w:val="22"/>
        </w:rPr>
        <w:t xml:space="preserve"> na zasadach określonych w §2 ust. 4 – 6 umowy.</w:t>
      </w:r>
    </w:p>
    <w:p w14:paraId="402EA072" w14:textId="77777777" w:rsidR="0077607F" w:rsidRPr="005F4191" w:rsidRDefault="0077607F" w:rsidP="0077607F">
      <w:pPr>
        <w:pStyle w:val="Teksttreci0"/>
        <w:numPr>
          <w:ilvl w:val="1"/>
          <w:numId w:val="26"/>
        </w:numPr>
        <w:shd w:val="clear" w:color="auto" w:fill="auto"/>
        <w:spacing w:line="276" w:lineRule="auto"/>
        <w:ind w:left="851" w:right="40" w:hanging="284"/>
        <w:rPr>
          <w:rFonts w:asciiTheme="minorHAnsi" w:hAnsiTheme="minorHAnsi" w:cstheme="minorHAnsi"/>
          <w:sz w:val="22"/>
          <w:szCs w:val="22"/>
        </w:rPr>
      </w:pPr>
      <w:proofErr w:type="gramStart"/>
      <w:r w:rsidRPr="005F4191">
        <w:rPr>
          <w:rFonts w:asciiTheme="minorHAnsi" w:hAnsiTheme="minorHAnsi" w:cstheme="minorHAnsi"/>
          <w:sz w:val="22"/>
          <w:szCs w:val="22"/>
        </w:rPr>
        <w:t>zmiany</w:t>
      </w:r>
      <w:proofErr w:type="gramEnd"/>
      <w:r w:rsidRPr="005F4191">
        <w:rPr>
          <w:rFonts w:asciiTheme="minorHAnsi" w:hAnsiTheme="minorHAnsi" w:cstheme="minorHAnsi"/>
          <w:sz w:val="22"/>
          <w:szCs w:val="22"/>
        </w:rPr>
        <w:t xml:space="preserve"> terminu realizacji zamówienia,</w:t>
      </w:r>
    </w:p>
    <w:p w14:paraId="57CDFC98" w14:textId="1429208E" w:rsidR="0077607F" w:rsidRPr="0077607F" w:rsidRDefault="0077607F" w:rsidP="0077607F">
      <w:pPr>
        <w:pStyle w:val="Teksttreci0"/>
        <w:numPr>
          <w:ilvl w:val="1"/>
          <w:numId w:val="26"/>
        </w:numPr>
        <w:shd w:val="clear" w:color="auto" w:fill="auto"/>
        <w:spacing w:line="276" w:lineRule="auto"/>
        <w:ind w:left="851" w:right="40" w:hanging="284"/>
        <w:rPr>
          <w:rFonts w:asciiTheme="minorHAnsi" w:hAnsiTheme="minorHAnsi" w:cstheme="minorHAnsi"/>
          <w:sz w:val="22"/>
          <w:szCs w:val="22"/>
        </w:rPr>
      </w:pPr>
      <w:proofErr w:type="gramStart"/>
      <w:r w:rsidRPr="005F4191">
        <w:rPr>
          <w:rFonts w:asciiTheme="minorHAnsi" w:hAnsiTheme="minorHAnsi" w:cstheme="minorHAnsi"/>
          <w:sz w:val="22"/>
          <w:szCs w:val="22"/>
        </w:rPr>
        <w:t>ograniczenia</w:t>
      </w:r>
      <w:proofErr w:type="gramEnd"/>
      <w:r w:rsidRPr="005F4191">
        <w:rPr>
          <w:rFonts w:asciiTheme="minorHAnsi" w:hAnsiTheme="minorHAnsi" w:cstheme="minorHAnsi"/>
          <w:sz w:val="22"/>
          <w:szCs w:val="22"/>
        </w:rPr>
        <w:t xml:space="preserve"> zakresu usług </w:t>
      </w:r>
      <w:r w:rsidR="005F4191" w:rsidRPr="005F4191">
        <w:rPr>
          <w:rFonts w:asciiTheme="minorHAnsi" w:hAnsiTheme="minorHAnsi" w:cstheme="minorHAnsi"/>
          <w:sz w:val="22"/>
          <w:szCs w:val="22"/>
        </w:rPr>
        <w:t xml:space="preserve">Wykonawcy </w:t>
      </w:r>
      <w:r w:rsidRPr="005F4191">
        <w:rPr>
          <w:rFonts w:asciiTheme="minorHAnsi" w:hAnsiTheme="minorHAnsi" w:cstheme="minorHAnsi"/>
          <w:sz w:val="22"/>
          <w:szCs w:val="22"/>
        </w:rPr>
        <w:t>w przypadku</w:t>
      </w:r>
      <w:r w:rsidRPr="0077607F">
        <w:rPr>
          <w:rFonts w:asciiTheme="minorHAnsi" w:hAnsiTheme="minorHAnsi" w:cstheme="minorHAnsi"/>
          <w:sz w:val="22"/>
          <w:szCs w:val="22"/>
        </w:rPr>
        <w:t xml:space="preserve"> zaistnienia okoliczności, które spowodują, że realizacja </w:t>
      </w:r>
      <w:r w:rsidR="005F4191">
        <w:rPr>
          <w:rFonts w:asciiTheme="minorHAnsi" w:hAnsiTheme="minorHAnsi" w:cstheme="minorHAnsi"/>
          <w:sz w:val="22"/>
          <w:szCs w:val="22"/>
        </w:rPr>
        <w:t xml:space="preserve">umowy na wykonanie robót budowalnych lub ich części </w:t>
      </w:r>
      <w:r w:rsidRPr="0077607F">
        <w:rPr>
          <w:rFonts w:asciiTheme="minorHAnsi" w:hAnsiTheme="minorHAnsi" w:cstheme="minorHAnsi"/>
          <w:sz w:val="22"/>
          <w:szCs w:val="22"/>
        </w:rPr>
        <w:t xml:space="preserve">nie dojdzie do skutku, o ten zakres </w:t>
      </w:r>
      <w:r w:rsidR="005F4191">
        <w:rPr>
          <w:rFonts w:asciiTheme="minorHAnsi" w:hAnsiTheme="minorHAnsi" w:cstheme="minorHAnsi"/>
          <w:sz w:val="22"/>
          <w:szCs w:val="22"/>
        </w:rPr>
        <w:t>robót</w:t>
      </w:r>
      <w:r w:rsidRPr="0077607F">
        <w:rPr>
          <w:rFonts w:asciiTheme="minorHAnsi" w:hAnsiTheme="minorHAnsi" w:cstheme="minorHAnsi"/>
          <w:sz w:val="22"/>
          <w:szCs w:val="22"/>
        </w:rPr>
        <w:t>, który nie został wykonany i związanej z tym zmiany wysokości wynagrodzenia,</w:t>
      </w:r>
    </w:p>
    <w:p w14:paraId="1460427E" w14:textId="77777777" w:rsidR="0077607F" w:rsidRPr="0077607F" w:rsidRDefault="0077607F" w:rsidP="0077607F">
      <w:pPr>
        <w:pStyle w:val="Teksttreci0"/>
        <w:numPr>
          <w:ilvl w:val="1"/>
          <w:numId w:val="26"/>
        </w:numPr>
        <w:shd w:val="clear" w:color="auto" w:fill="auto"/>
        <w:spacing w:line="276" w:lineRule="auto"/>
        <w:ind w:left="851" w:right="40" w:hanging="284"/>
        <w:rPr>
          <w:rFonts w:asciiTheme="minorHAnsi" w:hAnsiTheme="minorHAnsi" w:cstheme="minorHAnsi"/>
          <w:sz w:val="22"/>
          <w:szCs w:val="22"/>
        </w:rPr>
      </w:pPr>
      <w:proofErr w:type="gramStart"/>
      <w:r w:rsidRPr="0077607F">
        <w:rPr>
          <w:rFonts w:asciiTheme="minorHAnsi" w:hAnsiTheme="minorHAnsi" w:cstheme="minorHAnsi"/>
          <w:sz w:val="22"/>
          <w:szCs w:val="22"/>
        </w:rPr>
        <w:t>zmiany</w:t>
      </w:r>
      <w:proofErr w:type="gramEnd"/>
      <w:r w:rsidRPr="0077607F">
        <w:rPr>
          <w:rFonts w:asciiTheme="minorHAnsi" w:hAnsiTheme="minorHAnsi" w:cstheme="minorHAnsi"/>
          <w:sz w:val="22"/>
          <w:szCs w:val="22"/>
        </w:rPr>
        <w:t xml:space="preserve"> dotyczące treści o charakterze informacyjno-instrukcyjnym, niezbędnych dla sprawnej realizacji umowy, w szczególności zmian adresów (w tym adresu poczty elektronicznej), numerów telefonów, faksu, numeru konta bankowego, </w:t>
      </w:r>
      <w:proofErr w:type="spellStart"/>
      <w:r w:rsidRPr="0077607F">
        <w:rPr>
          <w:rFonts w:asciiTheme="minorHAnsi" w:hAnsiTheme="minorHAnsi" w:cstheme="minorHAnsi"/>
          <w:sz w:val="22"/>
          <w:szCs w:val="22"/>
        </w:rPr>
        <w:t>etc</w:t>
      </w:r>
      <w:proofErr w:type="spellEnd"/>
      <w:r w:rsidRPr="0077607F">
        <w:rPr>
          <w:rFonts w:asciiTheme="minorHAnsi" w:hAnsiTheme="minorHAnsi" w:cstheme="minorHAnsi"/>
          <w:sz w:val="22"/>
          <w:szCs w:val="22"/>
        </w:rPr>
        <w:t>,</w:t>
      </w:r>
    </w:p>
    <w:p w14:paraId="4BE38522" w14:textId="1AF2D27E" w:rsidR="0077607F" w:rsidRPr="0077607F" w:rsidRDefault="0077607F" w:rsidP="0077607F">
      <w:pPr>
        <w:pStyle w:val="Teksttreci0"/>
        <w:numPr>
          <w:ilvl w:val="1"/>
          <w:numId w:val="26"/>
        </w:numPr>
        <w:shd w:val="clear" w:color="auto" w:fill="auto"/>
        <w:spacing w:line="276" w:lineRule="auto"/>
        <w:ind w:left="851" w:right="40" w:hanging="284"/>
        <w:rPr>
          <w:rFonts w:asciiTheme="minorHAnsi" w:hAnsiTheme="minorHAnsi" w:cstheme="minorHAnsi"/>
          <w:sz w:val="22"/>
          <w:szCs w:val="22"/>
        </w:rPr>
      </w:pPr>
      <w:r w:rsidRPr="0077607F">
        <w:rPr>
          <w:rFonts w:asciiTheme="minorHAnsi" w:hAnsiTheme="minorHAnsi" w:cstheme="minorHAnsi"/>
          <w:sz w:val="22"/>
          <w:szCs w:val="22"/>
        </w:rPr>
        <w:t xml:space="preserve">zmiany podmiotu, którego </w:t>
      </w:r>
      <w:r w:rsidR="005F4191">
        <w:rPr>
          <w:rFonts w:asciiTheme="minorHAnsi" w:hAnsiTheme="minorHAnsi" w:cstheme="minorHAnsi"/>
          <w:sz w:val="22"/>
          <w:szCs w:val="22"/>
        </w:rPr>
        <w:t>Wykonawca ws</w:t>
      </w:r>
      <w:r w:rsidRPr="0077607F">
        <w:rPr>
          <w:rFonts w:asciiTheme="minorHAnsi" w:hAnsiTheme="minorHAnsi" w:cstheme="minorHAnsi"/>
          <w:sz w:val="22"/>
          <w:szCs w:val="22"/>
        </w:rPr>
        <w:t xml:space="preserve">kazał w </w:t>
      </w:r>
      <w:proofErr w:type="gramStart"/>
      <w:r w:rsidRPr="0077607F">
        <w:rPr>
          <w:rFonts w:asciiTheme="minorHAnsi" w:hAnsiTheme="minorHAnsi" w:cstheme="minorHAnsi"/>
          <w:sz w:val="22"/>
          <w:szCs w:val="22"/>
        </w:rPr>
        <w:t>ofercie jako</w:t>
      </w:r>
      <w:proofErr w:type="gramEnd"/>
      <w:r w:rsidRPr="0077607F">
        <w:rPr>
          <w:rFonts w:asciiTheme="minorHAnsi" w:hAnsiTheme="minorHAnsi" w:cstheme="minorHAnsi"/>
          <w:sz w:val="22"/>
          <w:szCs w:val="22"/>
        </w:rPr>
        <w:t xml:space="preserve"> podmiot, z którego zasobów będzie korzystał przy wykonywaniu zamówienia. W przypadku zmiany podmiotu, który </w:t>
      </w:r>
      <w:r w:rsidR="005F4191">
        <w:rPr>
          <w:rFonts w:asciiTheme="minorHAnsi" w:hAnsiTheme="minorHAnsi" w:cstheme="minorHAnsi"/>
          <w:sz w:val="22"/>
          <w:szCs w:val="22"/>
        </w:rPr>
        <w:t xml:space="preserve">Wykonawca </w:t>
      </w:r>
      <w:r w:rsidRPr="0077607F">
        <w:rPr>
          <w:rFonts w:asciiTheme="minorHAnsi" w:hAnsiTheme="minorHAnsi" w:cstheme="minorHAnsi"/>
          <w:sz w:val="22"/>
          <w:szCs w:val="22"/>
        </w:rPr>
        <w:t xml:space="preserve">wykazał w </w:t>
      </w:r>
      <w:proofErr w:type="gramStart"/>
      <w:r w:rsidRPr="0077607F">
        <w:rPr>
          <w:rFonts w:asciiTheme="minorHAnsi" w:hAnsiTheme="minorHAnsi" w:cstheme="minorHAnsi"/>
          <w:sz w:val="22"/>
          <w:szCs w:val="22"/>
        </w:rPr>
        <w:t>ofercie jako</w:t>
      </w:r>
      <w:proofErr w:type="gramEnd"/>
      <w:r w:rsidRPr="0077607F">
        <w:rPr>
          <w:rFonts w:asciiTheme="minorHAnsi" w:hAnsiTheme="minorHAnsi" w:cstheme="minorHAnsi"/>
          <w:sz w:val="22"/>
          <w:szCs w:val="22"/>
        </w:rPr>
        <w:t xml:space="preserve"> podmiot, który oddał niezbędne zasoby na okres korzystania z nich przy wykonywaniu niniejszego zamówienia, winien przekazać </w:t>
      </w:r>
      <w:r w:rsidR="005F4191">
        <w:rPr>
          <w:rFonts w:asciiTheme="minorHAnsi" w:hAnsiTheme="minorHAnsi" w:cstheme="minorHAnsi"/>
          <w:sz w:val="22"/>
          <w:szCs w:val="22"/>
        </w:rPr>
        <w:t xml:space="preserve">Zamawiającemu </w:t>
      </w:r>
      <w:r w:rsidRPr="0077607F">
        <w:rPr>
          <w:rFonts w:asciiTheme="minorHAnsi" w:hAnsiTheme="minorHAnsi" w:cstheme="minorHAnsi"/>
          <w:sz w:val="22"/>
          <w:szCs w:val="22"/>
        </w:rPr>
        <w:t>pisemne oświadczenie, że dysponuje własnymi zasobami spełniającymi warunki określone w zap</w:t>
      </w:r>
      <w:r w:rsidR="005F4191">
        <w:rPr>
          <w:rFonts w:asciiTheme="minorHAnsi" w:hAnsiTheme="minorHAnsi" w:cstheme="minorHAnsi"/>
          <w:sz w:val="22"/>
          <w:szCs w:val="22"/>
        </w:rPr>
        <w:t xml:space="preserve">ytaniu </w:t>
      </w:r>
      <w:r w:rsidRPr="0077607F">
        <w:rPr>
          <w:rFonts w:asciiTheme="minorHAnsi" w:hAnsiTheme="minorHAnsi" w:cstheme="minorHAnsi"/>
          <w:sz w:val="22"/>
          <w:szCs w:val="22"/>
        </w:rPr>
        <w:t xml:space="preserve">lub zobowiązanie nowego podmiotu, do udostępnienia </w:t>
      </w:r>
      <w:r w:rsidR="005F4191">
        <w:rPr>
          <w:rFonts w:asciiTheme="minorHAnsi" w:hAnsiTheme="minorHAnsi" w:cstheme="minorHAnsi"/>
          <w:sz w:val="22"/>
          <w:szCs w:val="22"/>
        </w:rPr>
        <w:lastRenderedPageBreak/>
        <w:t xml:space="preserve">Wykonawcy </w:t>
      </w:r>
      <w:r w:rsidRPr="0077607F">
        <w:rPr>
          <w:rFonts w:asciiTheme="minorHAnsi" w:hAnsiTheme="minorHAnsi" w:cstheme="minorHAnsi"/>
          <w:sz w:val="22"/>
          <w:szCs w:val="22"/>
        </w:rPr>
        <w:t>co najmniej takich samych zasobów na okres korzystania z nich przy wykonywaniu przedmiotowego zamówienia,</w:t>
      </w:r>
    </w:p>
    <w:p w14:paraId="72774D61" w14:textId="265A01A3" w:rsidR="0077607F" w:rsidRPr="0077607F" w:rsidRDefault="0077607F" w:rsidP="0077607F">
      <w:pPr>
        <w:pStyle w:val="Teksttreci0"/>
        <w:numPr>
          <w:ilvl w:val="1"/>
          <w:numId w:val="26"/>
        </w:numPr>
        <w:shd w:val="clear" w:color="auto" w:fill="auto"/>
        <w:spacing w:line="276" w:lineRule="auto"/>
        <w:ind w:left="851" w:right="40" w:hanging="284"/>
        <w:rPr>
          <w:rFonts w:asciiTheme="minorHAnsi" w:hAnsiTheme="minorHAnsi" w:cstheme="minorHAnsi"/>
          <w:sz w:val="22"/>
          <w:szCs w:val="22"/>
        </w:rPr>
      </w:pPr>
      <w:proofErr w:type="gramStart"/>
      <w:r w:rsidRPr="0077607F">
        <w:rPr>
          <w:rFonts w:asciiTheme="minorHAnsi" w:hAnsiTheme="minorHAnsi" w:cstheme="minorHAnsi"/>
          <w:sz w:val="22"/>
          <w:szCs w:val="22"/>
        </w:rPr>
        <w:t>zmiany</w:t>
      </w:r>
      <w:proofErr w:type="gramEnd"/>
      <w:r w:rsidRPr="0077607F">
        <w:rPr>
          <w:rFonts w:asciiTheme="minorHAnsi" w:hAnsiTheme="minorHAnsi" w:cstheme="minorHAnsi"/>
          <w:sz w:val="22"/>
          <w:szCs w:val="22"/>
        </w:rPr>
        <w:t xml:space="preserve"> wynagrodzenia na wniosek </w:t>
      </w:r>
      <w:r w:rsidR="005F4191">
        <w:rPr>
          <w:rFonts w:asciiTheme="minorHAnsi" w:hAnsiTheme="minorHAnsi" w:cstheme="minorHAnsi"/>
          <w:sz w:val="22"/>
          <w:szCs w:val="22"/>
        </w:rPr>
        <w:t xml:space="preserve">Wykonawcy </w:t>
      </w:r>
      <w:r w:rsidRPr="0077607F">
        <w:rPr>
          <w:rFonts w:asciiTheme="minorHAnsi" w:hAnsiTheme="minorHAnsi" w:cstheme="minorHAnsi"/>
          <w:sz w:val="22"/>
          <w:szCs w:val="22"/>
        </w:rPr>
        <w:t>– w przypadku zmiany wysokości minimalnego wynagrodzenia za pracę ustalonego na podstawie ustawy o minimalnym wynagrodzeniu za pracę – ewentualna zmiana będzie dotyczyła jedynie osób skierowanych do wykonania przedmiotu umowy, których wysokość wynagrodzenia jest równa minimalnemu wynagrodzeniu za pracę,</w:t>
      </w:r>
    </w:p>
    <w:p w14:paraId="6E0ABCA0" w14:textId="7B8EFF87" w:rsidR="0077607F" w:rsidRPr="005F4191" w:rsidRDefault="0077607F" w:rsidP="005F4191">
      <w:pPr>
        <w:pStyle w:val="Teksttreci0"/>
        <w:numPr>
          <w:ilvl w:val="1"/>
          <w:numId w:val="26"/>
        </w:numPr>
        <w:shd w:val="clear" w:color="auto" w:fill="auto"/>
        <w:spacing w:line="276" w:lineRule="auto"/>
        <w:ind w:left="851" w:right="40" w:hanging="284"/>
        <w:rPr>
          <w:rFonts w:asciiTheme="minorHAnsi" w:hAnsiTheme="minorHAnsi" w:cstheme="minorHAnsi"/>
          <w:sz w:val="22"/>
          <w:szCs w:val="22"/>
        </w:rPr>
      </w:pPr>
      <w:proofErr w:type="gramStart"/>
      <w:r w:rsidRPr="0077607F">
        <w:rPr>
          <w:rFonts w:asciiTheme="minorHAnsi" w:hAnsiTheme="minorHAnsi" w:cstheme="minorHAnsi"/>
          <w:sz w:val="22"/>
          <w:szCs w:val="22"/>
        </w:rPr>
        <w:t>zmiany</w:t>
      </w:r>
      <w:proofErr w:type="gramEnd"/>
      <w:r w:rsidRPr="0077607F">
        <w:rPr>
          <w:rFonts w:asciiTheme="minorHAnsi" w:hAnsiTheme="minorHAnsi" w:cstheme="minorHAnsi"/>
          <w:sz w:val="22"/>
          <w:szCs w:val="22"/>
        </w:rPr>
        <w:t xml:space="preserve"> wynagrodzenia na wniosek </w:t>
      </w:r>
      <w:r w:rsidR="005F4191">
        <w:rPr>
          <w:rFonts w:asciiTheme="minorHAnsi" w:hAnsiTheme="minorHAnsi" w:cstheme="minorHAnsi"/>
          <w:sz w:val="22"/>
          <w:szCs w:val="22"/>
        </w:rPr>
        <w:t xml:space="preserve">Wykonawcy - </w:t>
      </w:r>
      <w:r w:rsidRPr="0077607F">
        <w:rPr>
          <w:rFonts w:asciiTheme="minorHAnsi" w:hAnsiTheme="minorHAnsi" w:cstheme="minorHAnsi"/>
          <w:sz w:val="22"/>
          <w:szCs w:val="22"/>
        </w:rPr>
        <w:t>w przypadku zmiany zasad podlegania ubezpieczeniom społecznym lub ubezpieczeniu zdrowotnemu lub wysokości stawki składki na ubezpi</w:t>
      </w:r>
      <w:r w:rsidR="005F4191">
        <w:rPr>
          <w:rFonts w:asciiTheme="minorHAnsi" w:hAnsiTheme="minorHAnsi" w:cstheme="minorHAnsi"/>
          <w:sz w:val="22"/>
          <w:szCs w:val="22"/>
        </w:rPr>
        <w:t xml:space="preserve">eczenia społeczne lub zdrowotne. </w:t>
      </w:r>
      <w:r w:rsidRPr="005F4191">
        <w:rPr>
          <w:rFonts w:asciiTheme="minorHAnsi" w:hAnsiTheme="minorHAnsi" w:cstheme="minorHAnsi"/>
          <w:sz w:val="22"/>
          <w:szCs w:val="22"/>
        </w:rPr>
        <w:t xml:space="preserve">Strona wnioskująca o zmianę ma obowiązek szczegółowo uzasadnić wpływ zmiany na koszty wykonania zamówienia. Druga strona ma prawo do weryfikacji zasadności wniosku. Wniosek musi być złożony w terminie 30 dni od wejścia w życie przepisów powodujących zmianę. </w:t>
      </w:r>
      <w:r w:rsidR="005F4191">
        <w:rPr>
          <w:rFonts w:asciiTheme="minorHAnsi" w:hAnsiTheme="minorHAnsi" w:cstheme="minorHAnsi"/>
          <w:sz w:val="22"/>
          <w:szCs w:val="22"/>
        </w:rPr>
        <w:t xml:space="preserve">Wykonawca </w:t>
      </w:r>
      <w:r w:rsidRPr="005F4191">
        <w:rPr>
          <w:rFonts w:asciiTheme="minorHAnsi" w:hAnsiTheme="minorHAnsi" w:cstheme="minorHAnsi"/>
          <w:sz w:val="22"/>
          <w:szCs w:val="22"/>
        </w:rPr>
        <w:t xml:space="preserve">wraz z wnioskiem, o którym mowa powyżej, winien przedłożyć ostatni dostępny imienny raport miesięczny o należnych składkach i wypłaconych świadczeniach (ZUS RCA), dla każdej osoby, dla której </w:t>
      </w:r>
      <w:r w:rsidR="005F4191">
        <w:rPr>
          <w:rFonts w:asciiTheme="minorHAnsi" w:hAnsiTheme="minorHAnsi" w:cstheme="minorHAnsi"/>
          <w:sz w:val="22"/>
          <w:szCs w:val="22"/>
        </w:rPr>
        <w:t xml:space="preserve">Wykonawca </w:t>
      </w:r>
      <w:r w:rsidRPr="005F4191">
        <w:rPr>
          <w:rFonts w:asciiTheme="minorHAnsi" w:hAnsiTheme="minorHAnsi" w:cstheme="minorHAnsi"/>
          <w:sz w:val="22"/>
          <w:szCs w:val="22"/>
        </w:rPr>
        <w:t>składa wniosek o zmianę. Wynagrodzenie będzie podlegało zmianie od miesiąca, w którym weszły w życie przepisy dokonujące te zmiany.</w:t>
      </w:r>
    </w:p>
    <w:p w14:paraId="1E1F80BF" w14:textId="7805B265" w:rsidR="0077607F" w:rsidRDefault="0077607F" w:rsidP="00C625C3">
      <w:pPr>
        <w:pStyle w:val="Tekstpodstawowy2"/>
        <w:tabs>
          <w:tab w:val="left" w:pos="3402"/>
          <w:tab w:val="left" w:pos="3544"/>
          <w:tab w:val="left" w:pos="4820"/>
          <w:tab w:val="left" w:pos="5670"/>
          <w:tab w:val="left" w:pos="7371"/>
        </w:tabs>
        <w:spacing w:line="276" w:lineRule="auto"/>
        <w:jc w:val="center"/>
        <w:rPr>
          <w:rFonts w:asciiTheme="minorHAnsi" w:hAnsiTheme="minorHAnsi" w:cstheme="minorHAnsi"/>
          <w:b/>
          <w:szCs w:val="22"/>
        </w:rPr>
      </w:pPr>
    </w:p>
    <w:p w14:paraId="1B4AF37A" w14:textId="4B5BEB28" w:rsidR="0077607F" w:rsidRDefault="0077607F" w:rsidP="0077607F">
      <w:pPr>
        <w:pStyle w:val="Tekstpodstawowy2"/>
        <w:tabs>
          <w:tab w:val="left" w:pos="3402"/>
          <w:tab w:val="left" w:pos="3544"/>
          <w:tab w:val="left" w:pos="4820"/>
          <w:tab w:val="left" w:pos="5670"/>
          <w:tab w:val="left" w:pos="7371"/>
        </w:tabs>
        <w:spacing w:line="276" w:lineRule="auto"/>
        <w:jc w:val="center"/>
        <w:rPr>
          <w:rFonts w:asciiTheme="minorHAnsi" w:hAnsiTheme="minorHAnsi" w:cstheme="minorHAnsi"/>
          <w:b/>
          <w:szCs w:val="22"/>
        </w:rPr>
      </w:pPr>
      <w:r w:rsidRPr="00A13F77">
        <w:rPr>
          <w:rFonts w:asciiTheme="minorHAnsi" w:hAnsiTheme="minorHAnsi" w:cstheme="minorHAnsi"/>
          <w:b/>
          <w:szCs w:val="22"/>
        </w:rPr>
        <w:t>§ 1</w:t>
      </w:r>
      <w:r w:rsidR="00603028">
        <w:rPr>
          <w:rFonts w:asciiTheme="minorHAnsi" w:hAnsiTheme="minorHAnsi" w:cstheme="minorHAnsi"/>
          <w:b/>
          <w:szCs w:val="22"/>
        </w:rPr>
        <w:t>2</w:t>
      </w:r>
      <w:r w:rsidRPr="00A13F77">
        <w:rPr>
          <w:rFonts w:asciiTheme="minorHAnsi" w:hAnsiTheme="minorHAnsi" w:cstheme="minorHAnsi"/>
          <w:b/>
          <w:szCs w:val="22"/>
        </w:rPr>
        <w:t>.</w:t>
      </w:r>
    </w:p>
    <w:p w14:paraId="0FE3B6B9" w14:textId="7BEA642E" w:rsidR="00AE74E1" w:rsidRPr="00A13F77" w:rsidRDefault="00AE74E1" w:rsidP="00C625C3">
      <w:pPr>
        <w:pStyle w:val="Tekstpodstawowy2"/>
        <w:tabs>
          <w:tab w:val="left" w:pos="1206"/>
          <w:tab w:val="left" w:pos="3402"/>
          <w:tab w:val="left" w:pos="3544"/>
          <w:tab w:val="left" w:pos="4820"/>
          <w:tab w:val="left" w:pos="5670"/>
          <w:tab w:val="left" w:pos="7371"/>
        </w:tabs>
        <w:spacing w:line="276" w:lineRule="auto"/>
        <w:jc w:val="both"/>
        <w:rPr>
          <w:rFonts w:asciiTheme="minorHAnsi" w:hAnsiTheme="minorHAnsi" w:cstheme="minorHAnsi"/>
          <w:szCs w:val="22"/>
        </w:rPr>
      </w:pPr>
      <w:r w:rsidRPr="00A13F77">
        <w:rPr>
          <w:rFonts w:asciiTheme="minorHAnsi" w:hAnsiTheme="minorHAnsi" w:cstheme="minorHAnsi"/>
          <w:szCs w:val="22"/>
        </w:rPr>
        <w:t xml:space="preserve">Przedstawicielami Stron </w:t>
      </w:r>
      <w:r>
        <w:rPr>
          <w:rFonts w:asciiTheme="minorHAnsi" w:hAnsiTheme="minorHAnsi" w:cstheme="minorHAnsi"/>
          <w:szCs w:val="22"/>
        </w:rPr>
        <w:t>oraz osobami upoważnionymi do kontaktów w ramach r</w:t>
      </w:r>
      <w:r w:rsidRPr="00A13F77">
        <w:rPr>
          <w:rFonts w:asciiTheme="minorHAnsi" w:hAnsiTheme="minorHAnsi" w:cstheme="minorHAnsi"/>
          <w:szCs w:val="22"/>
        </w:rPr>
        <w:t xml:space="preserve">ealizacji </w:t>
      </w:r>
      <w:r>
        <w:rPr>
          <w:rFonts w:asciiTheme="minorHAnsi" w:hAnsiTheme="minorHAnsi" w:cstheme="minorHAnsi"/>
          <w:szCs w:val="22"/>
        </w:rPr>
        <w:t>u</w:t>
      </w:r>
      <w:r w:rsidRPr="00A13F77">
        <w:rPr>
          <w:rFonts w:asciiTheme="minorHAnsi" w:hAnsiTheme="minorHAnsi" w:cstheme="minorHAnsi"/>
          <w:szCs w:val="22"/>
        </w:rPr>
        <w:t>mowy są:</w:t>
      </w:r>
    </w:p>
    <w:p w14:paraId="2DE59134" w14:textId="77777777" w:rsidR="00AE74E1" w:rsidRPr="00A13F77" w:rsidRDefault="00AE74E1" w:rsidP="00C625C3">
      <w:pPr>
        <w:pStyle w:val="Tekstpodstawowy2"/>
        <w:numPr>
          <w:ilvl w:val="0"/>
          <w:numId w:val="4"/>
        </w:numPr>
        <w:tabs>
          <w:tab w:val="left" w:pos="1206"/>
          <w:tab w:val="left" w:pos="3402"/>
          <w:tab w:val="left" w:pos="3544"/>
          <w:tab w:val="left" w:pos="4820"/>
          <w:tab w:val="left" w:pos="5670"/>
          <w:tab w:val="left" w:pos="7371"/>
        </w:tabs>
        <w:spacing w:line="276" w:lineRule="auto"/>
        <w:jc w:val="both"/>
        <w:rPr>
          <w:rFonts w:asciiTheme="minorHAnsi" w:hAnsiTheme="minorHAnsi" w:cstheme="minorHAnsi"/>
          <w:szCs w:val="22"/>
        </w:rPr>
      </w:pPr>
      <w:r w:rsidRPr="00A13F77">
        <w:rPr>
          <w:rFonts w:asciiTheme="minorHAnsi" w:hAnsiTheme="minorHAnsi" w:cstheme="minorHAnsi"/>
          <w:szCs w:val="22"/>
        </w:rPr>
        <w:t>Ze strony Zamawiającego:</w:t>
      </w:r>
    </w:p>
    <w:p w14:paraId="5B0041FE" w14:textId="77777777" w:rsidR="00AE74E1" w:rsidRPr="00A13F77" w:rsidRDefault="00AE74E1" w:rsidP="00C625C3">
      <w:pPr>
        <w:pStyle w:val="Tekstpodstawowy2"/>
        <w:numPr>
          <w:ilvl w:val="1"/>
          <w:numId w:val="4"/>
        </w:numPr>
        <w:tabs>
          <w:tab w:val="left" w:pos="3402"/>
          <w:tab w:val="left" w:pos="3544"/>
          <w:tab w:val="left" w:pos="4820"/>
          <w:tab w:val="left" w:pos="5670"/>
          <w:tab w:val="left" w:pos="7371"/>
        </w:tabs>
        <w:spacing w:line="276" w:lineRule="auto"/>
        <w:jc w:val="both"/>
        <w:rPr>
          <w:rFonts w:asciiTheme="minorHAnsi" w:hAnsiTheme="minorHAnsi" w:cstheme="minorHAnsi"/>
          <w:b/>
          <w:szCs w:val="22"/>
        </w:rPr>
      </w:pPr>
      <w:r w:rsidRPr="00A13F77">
        <w:rPr>
          <w:rFonts w:asciiTheme="minorHAnsi" w:hAnsiTheme="minorHAnsi" w:cstheme="minorHAnsi"/>
          <w:szCs w:val="22"/>
        </w:rPr>
        <w:t>___________________</w:t>
      </w:r>
    </w:p>
    <w:p w14:paraId="33F09FC4" w14:textId="1ED4E3F8" w:rsidR="00AE74E1" w:rsidRPr="00A13F77" w:rsidRDefault="00AE74E1" w:rsidP="00C625C3">
      <w:pPr>
        <w:pStyle w:val="Tekstpodstawowy2"/>
        <w:numPr>
          <w:ilvl w:val="0"/>
          <w:numId w:val="4"/>
        </w:numPr>
        <w:tabs>
          <w:tab w:val="left" w:pos="1206"/>
          <w:tab w:val="left" w:pos="3402"/>
          <w:tab w:val="left" w:pos="3544"/>
          <w:tab w:val="left" w:pos="4820"/>
          <w:tab w:val="left" w:pos="5670"/>
          <w:tab w:val="left" w:pos="7371"/>
        </w:tabs>
        <w:spacing w:line="276" w:lineRule="auto"/>
        <w:jc w:val="both"/>
        <w:rPr>
          <w:rFonts w:asciiTheme="minorHAnsi" w:hAnsiTheme="minorHAnsi" w:cstheme="minorHAnsi"/>
          <w:szCs w:val="22"/>
        </w:rPr>
      </w:pPr>
      <w:r w:rsidRPr="00A13F77">
        <w:rPr>
          <w:rFonts w:asciiTheme="minorHAnsi" w:hAnsiTheme="minorHAnsi" w:cstheme="minorHAnsi"/>
          <w:szCs w:val="22"/>
        </w:rPr>
        <w:t xml:space="preserve">Ze strony </w:t>
      </w:r>
      <w:r>
        <w:rPr>
          <w:rFonts w:asciiTheme="minorHAnsi" w:hAnsiTheme="minorHAnsi" w:cstheme="minorHAnsi"/>
          <w:szCs w:val="22"/>
        </w:rPr>
        <w:t>Wykonawcy</w:t>
      </w:r>
      <w:r w:rsidRPr="00A13F77">
        <w:rPr>
          <w:rFonts w:asciiTheme="minorHAnsi" w:hAnsiTheme="minorHAnsi" w:cstheme="minorHAnsi"/>
          <w:szCs w:val="22"/>
        </w:rPr>
        <w:t>:</w:t>
      </w:r>
    </w:p>
    <w:p w14:paraId="312DEAA9" w14:textId="77777777" w:rsidR="00AE74E1" w:rsidRPr="00A13F77" w:rsidRDefault="00AE74E1" w:rsidP="00C625C3">
      <w:pPr>
        <w:pStyle w:val="Tekstpodstawowy2"/>
        <w:numPr>
          <w:ilvl w:val="1"/>
          <w:numId w:val="4"/>
        </w:numPr>
        <w:tabs>
          <w:tab w:val="left" w:pos="709"/>
          <w:tab w:val="left" w:pos="3544"/>
          <w:tab w:val="left" w:pos="4820"/>
          <w:tab w:val="left" w:pos="5670"/>
          <w:tab w:val="left" w:pos="7371"/>
        </w:tabs>
        <w:spacing w:line="276" w:lineRule="auto"/>
        <w:jc w:val="both"/>
        <w:rPr>
          <w:rFonts w:asciiTheme="minorHAnsi" w:hAnsiTheme="minorHAnsi" w:cstheme="minorHAnsi"/>
          <w:szCs w:val="22"/>
        </w:rPr>
      </w:pPr>
      <w:r w:rsidRPr="00A13F77">
        <w:rPr>
          <w:rFonts w:asciiTheme="minorHAnsi" w:hAnsiTheme="minorHAnsi" w:cstheme="minorHAnsi"/>
          <w:szCs w:val="22"/>
        </w:rPr>
        <w:t>___________________</w:t>
      </w:r>
    </w:p>
    <w:p w14:paraId="15A33262" w14:textId="77777777" w:rsidR="005D440A" w:rsidRDefault="005D440A" w:rsidP="00C625C3">
      <w:pPr>
        <w:autoSpaceDE w:val="0"/>
        <w:autoSpaceDN w:val="0"/>
        <w:adjustRightInd w:val="0"/>
        <w:spacing w:line="276" w:lineRule="auto"/>
        <w:rPr>
          <w:rFonts w:ascii="TimesNewRomanPSMT" w:hAnsi="TimesNewRomanPSMT" w:cs="TimesNewRomanPSMT"/>
          <w:sz w:val="22"/>
          <w:szCs w:val="22"/>
        </w:rPr>
      </w:pPr>
    </w:p>
    <w:p w14:paraId="75CE1703" w14:textId="4C7E9925" w:rsidR="00070DF0" w:rsidRDefault="00C36C97" w:rsidP="00C625C3">
      <w:pPr>
        <w:pStyle w:val="Tekstpodstawowy2"/>
        <w:tabs>
          <w:tab w:val="left" w:pos="3402"/>
          <w:tab w:val="left" w:pos="3544"/>
          <w:tab w:val="left" w:pos="4820"/>
          <w:tab w:val="left" w:pos="5670"/>
          <w:tab w:val="left" w:pos="7371"/>
        </w:tabs>
        <w:spacing w:line="276" w:lineRule="auto"/>
        <w:jc w:val="center"/>
        <w:rPr>
          <w:rFonts w:asciiTheme="minorHAnsi" w:hAnsiTheme="minorHAnsi" w:cstheme="minorHAnsi"/>
          <w:b/>
          <w:bCs/>
          <w:szCs w:val="22"/>
        </w:rPr>
      </w:pPr>
      <w:r w:rsidRPr="00A13F77">
        <w:rPr>
          <w:rFonts w:asciiTheme="minorHAnsi" w:hAnsiTheme="minorHAnsi" w:cstheme="minorHAnsi"/>
          <w:b/>
          <w:bCs/>
          <w:szCs w:val="22"/>
        </w:rPr>
        <w:t xml:space="preserve">§ </w:t>
      </w:r>
      <w:r w:rsidR="002379AF" w:rsidRPr="00A13F77">
        <w:rPr>
          <w:rFonts w:asciiTheme="minorHAnsi" w:hAnsiTheme="minorHAnsi" w:cstheme="minorHAnsi"/>
          <w:b/>
          <w:bCs/>
          <w:szCs w:val="22"/>
        </w:rPr>
        <w:t>1</w:t>
      </w:r>
      <w:r w:rsidR="00603028">
        <w:rPr>
          <w:rFonts w:asciiTheme="minorHAnsi" w:hAnsiTheme="minorHAnsi" w:cstheme="minorHAnsi"/>
          <w:b/>
          <w:bCs/>
          <w:szCs w:val="22"/>
        </w:rPr>
        <w:t>3</w:t>
      </w:r>
      <w:r w:rsidRPr="00A13F77">
        <w:rPr>
          <w:rFonts w:asciiTheme="minorHAnsi" w:hAnsiTheme="minorHAnsi" w:cstheme="minorHAnsi"/>
          <w:b/>
          <w:bCs/>
          <w:szCs w:val="22"/>
        </w:rPr>
        <w:t>.</w:t>
      </w:r>
    </w:p>
    <w:p w14:paraId="1394782C" w14:textId="61594273" w:rsidR="00C625C3" w:rsidRPr="00C625C3" w:rsidRDefault="00C625C3" w:rsidP="00C625C3">
      <w:pPr>
        <w:numPr>
          <w:ilvl w:val="0"/>
          <w:numId w:val="3"/>
        </w:numPr>
        <w:spacing w:line="276" w:lineRule="auto"/>
        <w:jc w:val="both"/>
        <w:rPr>
          <w:rFonts w:asciiTheme="minorHAnsi" w:hAnsiTheme="minorHAnsi" w:cstheme="minorHAnsi"/>
          <w:sz w:val="22"/>
          <w:szCs w:val="22"/>
        </w:rPr>
      </w:pPr>
      <w:r w:rsidRPr="00C625C3">
        <w:rPr>
          <w:rFonts w:asciiTheme="minorHAnsi" w:hAnsiTheme="minorHAnsi" w:cstheme="minorHAnsi"/>
          <w:sz w:val="22"/>
          <w:szCs w:val="22"/>
        </w:rPr>
        <w:t xml:space="preserve">Wszelkie zmiany niniejszej </w:t>
      </w:r>
      <w:r w:rsidR="00571427">
        <w:rPr>
          <w:rFonts w:asciiTheme="minorHAnsi" w:hAnsiTheme="minorHAnsi" w:cstheme="minorHAnsi"/>
          <w:sz w:val="22"/>
          <w:szCs w:val="22"/>
        </w:rPr>
        <w:t>u</w:t>
      </w:r>
      <w:r w:rsidRPr="00C625C3">
        <w:rPr>
          <w:rFonts w:asciiTheme="minorHAnsi" w:hAnsiTheme="minorHAnsi" w:cstheme="minorHAnsi"/>
          <w:sz w:val="22"/>
          <w:szCs w:val="22"/>
        </w:rPr>
        <w:t>mowy wymagają formy pisemnej, pod rygorem nieważności</w:t>
      </w:r>
      <w:r>
        <w:rPr>
          <w:rFonts w:asciiTheme="minorHAnsi" w:hAnsiTheme="minorHAnsi" w:cstheme="minorHAnsi"/>
          <w:sz w:val="22"/>
          <w:szCs w:val="22"/>
        </w:rPr>
        <w:t>.</w:t>
      </w:r>
    </w:p>
    <w:p w14:paraId="3AC41CFE" w14:textId="4E2243EB" w:rsidR="00070DF0" w:rsidRPr="00C625C3" w:rsidRDefault="00AE74E1" w:rsidP="00C625C3">
      <w:pPr>
        <w:numPr>
          <w:ilvl w:val="0"/>
          <w:numId w:val="3"/>
        </w:numPr>
        <w:spacing w:line="276" w:lineRule="auto"/>
        <w:jc w:val="both"/>
        <w:rPr>
          <w:rFonts w:asciiTheme="minorHAnsi" w:hAnsiTheme="minorHAnsi" w:cstheme="minorHAnsi"/>
          <w:sz w:val="22"/>
          <w:szCs w:val="22"/>
        </w:rPr>
      </w:pPr>
      <w:r w:rsidRPr="00C625C3">
        <w:rPr>
          <w:rFonts w:asciiTheme="minorHAnsi" w:hAnsiTheme="minorHAnsi" w:cstheme="minorHAnsi"/>
          <w:sz w:val="22"/>
          <w:szCs w:val="22"/>
        </w:rPr>
        <w:t xml:space="preserve">Wykonawca </w:t>
      </w:r>
      <w:r w:rsidR="00C36C97" w:rsidRPr="00C625C3">
        <w:rPr>
          <w:rFonts w:asciiTheme="minorHAnsi" w:hAnsiTheme="minorHAnsi" w:cstheme="minorHAnsi"/>
          <w:sz w:val="22"/>
          <w:szCs w:val="22"/>
        </w:rPr>
        <w:t xml:space="preserve">nie może podejmować czynności mających na celu zmianę wierzyciela, w szczególności przelewać wierzytelności wynikających z </w:t>
      </w:r>
      <w:r w:rsidRPr="00C625C3">
        <w:rPr>
          <w:rFonts w:asciiTheme="minorHAnsi" w:hAnsiTheme="minorHAnsi" w:cstheme="minorHAnsi"/>
          <w:sz w:val="22"/>
          <w:szCs w:val="22"/>
        </w:rPr>
        <w:t>u</w:t>
      </w:r>
      <w:r w:rsidR="00C36C97" w:rsidRPr="00C625C3">
        <w:rPr>
          <w:rFonts w:asciiTheme="minorHAnsi" w:hAnsiTheme="minorHAnsi" w:cstheme="minorHAnsi"/>
          <w:sz w:val="22"/>
          <w:szCs w:val="22"/>
        </w:rPr>
        <w:t xml:space="preserve">mowy, bez uprzedniej zgody Zamawiającego wyrażonej w formie pisemnej pod rygorem nieważności. Powyższy zakaz dotyczy także </w:t>
      </w:r>
      <w:proofErr w:type="gramStart"/>
      <w:r w:rsidR="00C36C97" w:rsidRPr="00C625C3">
        <w:rPr>
          <w:rFonts w:asciiTheme="minorHAnsi" w:hAnsiTheme="minorHAnsi" w:cstheme="minorHAnsi"/>
          <w:sz w:val="22"/>
          <w:szCs w:val="22"/>
        </w:rPr>
        <w:t>praw</w:t>
      </w:r>
      <w:proofErr w:type="gramEnd"/>
      <w:r w:rsidR="00C36C97" w:rsidRPr="00C625C3">
        <w:rPr>
          <w:rFonts w:asciiTheme="minorHAnsi" w:hAnsiTheme="minorHAnsi" w:cstheme="minorHAnsi"/>
          <w:sz w:val="22"/>
          <w:szCs w:val="22"/>
        </w:rPr>
        <w:t xml:space="preserve"> związanych z wierzytelnością, w szczególności roszczeń o odsetki.</w:t>
      </w:r>
    </w:p>
    <w:p w14:paraId="10991ECF" w14:textId="643B150D" w:rsidR="00070DF0" w:rsidRPr="00A13F77" w:rsidRDefault="00AE74E1" w:rsidP="00C625C3">
      <w:pPr>
        <w:numPr>
          <w:ilvl w:val="0"/>
          <w:numId w:val="3"/>
        </w:numPr>
        <w:spacing w:line="276" w:lineRule="auto"/>
        <w:jc w:val="both"/>
        <w:rPr>
          <w:rFonts w:asciiTheme="minorHAnsi" w:hAnsiTheme="minorHAnsi" w:cstheme="minorHAnsi"/>
          <w:sz w:val="22"/>
          <w:szCs w:val="22"/>
        </w:rPr>
      </w:pPr>
      <w:r w:rsidRPr="00C625C3">
        <w:rPr>
          <w:rFonts w:asciiTheme="minorHAnsi" w:hAnsiTheme="minorHAnsi" w:cstheme="minorHAnsi"/>
          <w:sz w:val="22"/>
          <w:szCs w:val="22"/>
        </w:rPr>
        <w:t>W sprawach nieuregulowanych u</w:t>
      </w:r>
      <w:r w:rsidR="00C36C97" w:rsidRPr="00C625C3">
        <w:rPr>
          <w:rFonts w:asciiTheme="minorHAnsi" w:hAnsiTheme="minorHAnsi" w:cstheme="minorHAnsi"/>
          <w:sz w:val="22"/>
          <w:szCs w:val="22"/>
        </w:rPr>
        <w:t>mową będą miały zastosowanie przepisy ustawy z dnia 23 kwietnia 1964 roku Kodeks cywilny</w:t>
      </w:r>
      <w:r w:rsidR="00C36C97" w:rsidRPr="00C625C3">
        <w:rPr>
          <w:rFonts w:asciiTheme="minorHAnsi" w:hAnsiTheme="minorHAnsi" w:cstheme="minorHAnsi"/>
          <w:bCs/>
          <w:sz w:val="22"/>
          <w:szCs w:val="22"/>
        </w:rPr>
        <w:t xml:space="preserve">, ustawy </w:t>
      </w:r>
      <w:r w:rsidR="00C36C97" w:rsidRPr="00C625C3">
        <w:rPr>
          <w:rFonts w:asciiTheme="minorHAnsi" w:hAnsiTheme="minorHAnsi" w:cstheme="minorHAnsi"/>
          <w:sz w:val="22"/>
          <w:szCs w:val="22"/>
        </w:rPr>
        <w:t>z dnia 7 lipca 1994 roku Prawo budowlane, oraz inne właściwe przepisy łącznie z przepisami wykonawczymi</w:t>
      </w:r>
      <w:r w:rsidR="00C36C97" w:rsidRPr="00A13F77">
        <w:rPr>
          <w:rFonts w:asciiTheme="minorHAnsi" w:hAnsiTheme="minorHAnsi" w:cstheme="minorHAnsi"/>
          <w:sz w:val="22"/>
          <w:szCs w:val="22"/>
        </w:rPr>
        <w:t xml:space="preserve"> wydanymi na ich podstawie.</w:t>
      </w:r>
    </w:p>
    <w:p w14:paraId="5D3F9934" w14:textId="57E47CDE" w:rsidR="00070DF0" w:rsidRPr="00A13F77" w:rsidRDefault="00C36C97" w:rsidP="00C625C3">
      <w:pPr>
        <w:pStyle w:val="Akapitzlist"/>
        <w:numPr>
          <w:ilvl w:val="0"/>
          <w:numId w:val="3"/>
        </w:numPr>
        <w:spacing w:line="276" w:lineRule="auto"/>
        <w:jc w:val="both"/>
        <w:rPr>
          <w:rFonts w:asciiTheme="minorHAnsi" w:hAnsiTheme="minorHAnsi" w:cstheme="minorHAnsi"/>
          <w:sz w:val="22"/>
          <w:szCs w:val="22"/>
        </w:rPr>
      </w:pPr>
      <w:r w:rsidRPr="00A13F77">
        <w:rPr>
          <w:rFonts w:asciiTheme="minorHAnsi" w:hAnsiTheme="minorHAnsi" w:cstheme="minorHAnsi"/>
          <w:sz w:val="22"/>
          <w:szCs w:val="22"/>
        </w:rPr>
        <w:t>Strony zgodnie postanawiają, iż jeż</w:t>
      </w:r>
      <w:r w:rsidR="00571427">
        <w:rPr>
          <w:rFonts w:asciiTheme="minorHAnsi" w:hAnsiTheme="minorHAnsi" w:cstheme="minorHAnsi"/>
          <w:sz w:val="22"/>
          <w:szCs w:val="22"/>
        </w:rPr>
        <w:t>eli którekolwiek z postanowień u</w:t>
      </w:r>
      <w:r w:rsidRPr="00A13F77">
        <w:rPr>
          <w:rFonts w:asciiTheme="minorHAnsi" w:hAnsiTheme="minorHAnsi" w:cstheme="minorHAnsi"/>
          <w:sz w:val="22"/>
          <w:szCs w:val="22"/>
        </w:rPr>
        <w:t>mowy jest albo stanie się nieważne albo nieskuteczne (niewykonalne), nie narusza to ważności lub skuteczności (wykonal</w:t>
      </w:r>
      <w:r w:rsidR="00571427">
        <w:rPr>
          <w:rFonts w:asciiTheme="minorHAnsi" w:hAnsiTheme="minorHAnsi" w:cstheme="minorHAnsi"/>
          <w:sz w:val="22"/>
          <w:szCs w:val="22"/>
        </w:rPr>
        <w:t>ności) pozostałych postanowień u</w:t>
      </w:r>
      <w:r w:rsidRPr="00A13F77">
        <w:rPr>
          <w:rFonts w:asciiTheme="minorHAnsi" w:hAnsiTheme="minorHAnsi" w:cstheme="minorHAnsi"/>
          <w:sz w:val="22"/>
          <w:szCs w:val="22"/>
        </w:rPr>
        <w:t xml:space="preserve">mowy. W miejsce nieważnych albo nieskutecznych postanowień obowiązywać będą odpowiednie powszechnie obowiązujące przepisy prawa polskiego. </w:t>
      </w:r>
    </w:p>
    <w:p w14:paraId="6BE54DF5" w14:textId="6519CB6A" w:rsidR="00070DF0" w:rsidRPr="00A13F77" w:rsidRDefault="00C36C97" w:rsidP="00C625C3">
      <w:pPr>
        <w:numPr>
          <w:ilvl w:val="0"/>
          <w:numId w:val="3"/>
        </w:numPr>
        <w:spacing w:line="276" w:lineRule="auto"/>
        <w:jc w:val="both"/>
        <w:rPr>
          <w:rFonts w:asciiTheme="minorHAnsi" w:hAnsiTheme="minorHAnsi" w:cstheme="minorHAnsi"/>
          <w:sz w:val="22"/>
          <w:szCs w:val="22"/>
        </w:rPr>
      </w:pPr>
      <w:r w:rsidRPr="00A13F77">
        <w:rPr>
          <w:rFonts w:asciiTheme="minorHAnsi" w:hAnsiTheme="minorHAnsi" w:cstheme="minorHAnsi"/>
          <w:sz w:val="22"/>
          <w:szCs w:val="22"/>
        </w:rPr>
        <w:t>Ewentualne s</w:t>
      </w:r>
      <w:r w:rsidR="00571427">
        <w:rPr>
          <w:rFonts w:asciiTheme="minorHAnsi" w:hAnsiTheme="minorHAnsi" w:cstheme="minorHAnsi"/>
          <w:sz w:val="22"/>
          <w:szCs w:val="22"/>
        </w:rPr>
        <w:t>pory wynikłe na tle realizacji u</w:t>
      </w:r>
      <w:r w:rsidRPr="00A13F77">
        <w:rPr>
          <w:rFonts w:asciiTheme="minorHAnsi" w:hAnsiTheme="minorHAnsi" w:cstheme="minorHAnsi"/>
          <w:sz w:val="22"/>
          <w:szCs w:val="22"/>
        </w:rPr>
        <w:t>mowy rozpatrywane będą przez sąd powszechny właściwy miejscowo ze względu na siedzibę Zamawiającego.</w:t>
      </w:r>
    </w:p>
    <w:p w14:paraId="56ECA9B0" w14:textId="13651270" w:rsidR="00070DF0" w:rsidRPr="00A13F77" w:rsidRDefault="00C36C97" w:rsidP="00C625C3">
      <w:pPr>
        <w:numPr>
          <w:ilvl w:val="0"/>
          <w:numId w:val="3"/>
        </w:numPr>
        <w:spacing w:line="276" w:lineRule="auto"/>
        <w:jc w:val="both"/>
        <w:rPr>
          <w:rFonts w:asciiTheme="minorHAnsi" w:hAnsiTheme="minorHAnsi" w:cstheme="minorHAnsi"/>
          <w:sz w:val="22"/>
          <w:szCs w:val="22"/>
        </w:rPr>
      </w:pPr>
      <w:r w:rsidRPr="00A13F77">
        <w:rPr>
          <w:rFonts w:asciiTheme="minorHAnsi" w:hAnsiTheme="minorHAnsi" w:cstheme="minorHAnsi"/>
          <w:sz w:val="22"/>
          <w:szCs w:val="22"/>
        </w:rPr>
        <w:t xml:space="preserve">Umowę sporządzono w </w:t>
      </w:r>
      <w:r w:rsidRPr="00A13F77">
        <w:rPr>
          <w:rFonts w:asciiTheme="minorHAnsi" w:hAnsiTheme="minorHAnsi" w:cstheme="minorHAnsi"/>
          <w:b/>
          <w:sz w:val="22"/>
          <w:szCs w:val="22"/>
        </w:rPr>
        <w:t xml:space="preserve">trzech </w:t>
      </w:r>
      <w:r w:rsidRPr="00A13F77">
        <w:rPr>
          <w:rFonts w:asciiTheme="minorHAnsi" w:hAnsiTheme="minorHAnsi" w:cstheme="minorHAnsi"/>
          <w:sz w:val="22"/>
          <w:szCs w:val="22"/>
        </w:rPr>
        <w:t xml:space="preserve">jednobrzmiących egzemplarzach, dwa egzemplarze </w:t>
      </w:r>
      <w:r w:rsidRPr="00A13F77">
        <w:rPr>
          <w:rFonts w:asciiTheme="minorHAnsi" w:hAnsiTheme="minorHAnsi" w:cstheme="minorHAnsi"/>
          <w:sz w:val="22"/>
          <w:szCs w:val="22"/>
        </w:rPr>
        <w:br/>
        <w:t xml:space="preserve">dla Zamawiającego i jeden egzemplarz dla </w:t>
      </w:r>
      <w:r w:rsidR="00AE74E1">
        <w:rPr>
          <w:rFonts w:asciiTheme="minorHAnsi" w:hAnsiTheme="minorHAnsi" w:cstheme="minorHAnsi"/>
          <w:sz w:val="22"/>
          <w:szCs w:val="22"/>
        </w:rPr>
        <w:t>Wykonawcy</w:t>
      </w:r>
      <w:r w:rsidRPr="00A13F77">
        <w:rPr>
          <w:rFonts w:asciiTheme="minorHAnsi" w:hAnsiTheme="minorHAnsi" w:cstheme="minorHAnsi"/>
          <w:sz w:val="22"/>
          <w:szCs w:val="22"/>
        </w:rPr>
        <w:t>.</w:t>
      </w:r>
    </w:p>
    <w:p w14:paraId="50369E2D" w14:textId="77777777" w:rsidR="00070DF0" w:rsidRPr="00A13F77" w:rsidRDefault="00070DF0" w:rsidP="00C625C3">
      <w:pPr>
        <w:spacing w:line="276" w:lineRule="auto"/>
        <w:rPr>
          <w:rFonts w:asciiTheme="minorHAnsi" w:hAnsiTheme="minorHAnsi" w:cstheme="minorHAnsi"/>
        </w:rPr>
      </w:pPr>
    </w:p>
    <w:p w14:paraId="0F0CF90D" w14:textId="40C261FF" w:rsidR="00603028" w:rsidRDefault="00603028" w:rsidP="00C625C3">
      <w:pPr>
        <w:spacing w:line="276" w:lineRule="auto"/>
        <w:rPr>
          <w:rFonts w:asciiTheme="minorHAnsi" w:hAnsiTheme="minorHAnsi" w:cstheme="minorHAnsi"/>
        </w:rPr>
      </w:pPr>
    </w:p>
    <w:p w14:paraId="5078B61F" w14:textId="77777777" w:rsidR="00603028" w:rsidRPr="00A13F77" w:rsidRDefault="00603028" w:rsidP="00C625C3">
      <w:pPr>
        <w:spacing w:line="276" w:lineRule="auto"/>
        <w:rPr>
          <w:rFonts w:asciiTheme="minorHAnsi" w:hAnsiTheme="minorHAnsi" w:cstheme="minorHAnsi"/>
        </w:rPr>
      </w:pPr>
    </w:p>
    <w:p w14:paraId="6C9AD7AF" w14:textId="0185FFE9" w:rsidR="002379AF" w:rsidRPr="00AE74E1" w:rsidRDefault="00AE74E1" w:rsidP="00C625C3">
      <w:pPr>
        <w:spacing w:line="276" w:lineRule="auto"/>
        <w:jc w:val="center"/>
        <w:rPr>
          <w:rFonts w:asciiTheme="minorHAnsi" w:hAnsiTheme="minorHAnsi" w:cstheme="minorHAnsi"/>
          <w:b/>
          <w:sz w:val="24"/>
          <w:szCs w:val="24"/>
        </w:rPr>
      </w:pPr>
      <w:r w:rsidRPr="00AE74E1">
        <w:rPr>
          <w:rFonts w:asciiTheme="minorHAnsi" w:hAnsiTheme="minorHAnsi" w:cstheme="minorHAnsi"/>
          <w:b/>
          <w:sz w:val="24"/>
          <w:szCs w:val="24"/>
        </w:rPr>
        <w:t xml:space="preserve">ZAMAWIAJĄCY </w:t>
      </w:r>
      <w:r w:rsidRPr="00AE74E1">
        <w:rPr>
          <w:rFonts w:asciiTheme="minorHAnsi" w:hAnsiTheme="minorHAnsi" w:cstheme="minorHAnsi"/>
          <w:b/>
          <w:sz w:val="24"/>
          <w:szCs w:val="24"/>
        </w:rPr>
        <w:tab/>
      </w:r>
      <w:r w:rsidRPr="00AE74E1">
        <w:rPr>
          <w:rFonts w:asciiTheme="minorHAnsi" w:hAnsiTheme="minorHAnsi" w:cstheme="minorHAnsi"/>
          <w:b/>
          <w:sz w:val="24"/>
          <w:szCs w:val="24"/>
        </w:rPr>
        <w:tab/>
      </w:r>
      <w:r w:rsidRPr="00AE74E1">
        <w:rPr>
          <w:rFonts w:asciiTheme="minorHAnsi" w:hAnsiTheme="minorHAnsi" w:cstheme="minorHAnsi"/>
          <w:b/>
          <w:sz w:val="24"/>
          <w:szCs w:val="24"/>
        </w:rPr>
        <w:tab/>
      </w:r>
      <w:r w:rsidRPr="00AE74E1">
        <w:rPr>
          <w:rFonts w:asciiTheme="minorHAnsi" w:hAnsiTheme="minorHAnsi" w:cstheme="minorHAnsi"/>
          <w:b/>
          <w:sz w:val="24"/>
          <w:szCs w:val="24"/>
        </w:rPr>
        <w:tab/>
      </w:r>
      <w:r w:rsidRPr="00AE74E1">
        <w:rPr>
          <w:rFonts w:asciiTheme="minorHAnsi" w:hAnsiTheme="minorHAnsi" w:cstheme="minorHAnsi"/>
          <w:b/>
          <w:sz w:val="24"/>
          <w:szCs w:val="24"/>
        </w:rPr>
        <w:tab/>
        <w:t>WYKONAWCA</w:t>
      </w:r>
    </w:p>
    <w:sectPr w:rsidR="002379AF" w:rsidRPr="00AE74E1">
      <w:footerReference w:type="default" r:id="rId9"/>
      <w:pgSz w:w="11906" w:h="16838"/>
      <w:pgMar w:top="1417" w:right="1417" w:bottom="1417" w:left="1417" w:header="708" w:footer="708" w:gutter="0"/>
      <w:cols w:space="708"/>
      <w:formProt w:val="0"/>
      <w:docGrid w:linePitch="240" w:charSpace="2047"/>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7F79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3F878" w16cid:durableId="1F8DF53E"/>
  <w16cid:commentId w16cid:paraId="73DFF526" w16cid:durableId="1F8DF632"/>
  <w16cid:commentId w16cid:paraId="71CC9FAC" w16cid:durableId="1F8DFFE0"/>
  <w16cid:commentId w16cid:paraId="521686D7" w16cid:durableId="1F8DFFCF"/>
  <w16cid:commentId w16cid:paraId="453FBB99" w16cid:durableId="1F8DFB84"/>
  <w16cid:commentId w16cid:paraId="390CC016" w16cid:durableId="1F8DFF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C82B9" w14:textId="77777777" w:rsidR="008D4F74" w:rsidRDefault="008D4F74">
      <w:r>
        <w:separator/>
      </w:r>
    </w:p>
  </w:endnote>
  <w:endnote w:type="continuationSeparator" w:id="0">
    <w:p w14:paraId="1D890352" w14:textId="77777777" w:rsidR="008D4F74" w:rsidRDefault="008D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ucida Sans">
    <w:altName w:val="Lucida Sans Unicode"/>
    <w:charset w:val="00"/>
    <w:family w:val="swiss"/>
    <w:pitch w:val="variable"/>
    <w:sig w:usb0="00000003" w:usb1="00000000" w:usb2="00000000" w:usb3="00000000" w:csb0="00000001"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8E4D2" w14:textId="77777777" w:rsidR="00070DF0" w:rsidRDefault="00C36C97">
    <w:pPr>
      <w:pStyle w:val="Stopka"/>
      <w:rPr>
        <w:rFonts w:ascii="Arial" w:hAnsi="Arial" w:cs="Arial"/>
      </w:rPr>
    </w:pPr>
    <w:r>
      <w:rPr>
        <w:noProof/>
      </w:rPr>
      <mc:AlternateContent>
        <mc:Choice Requires="wps">
          <w:drawing>
            <wp:anchor distT="0" distB="0" distL="0" distR="0" simplePos="0" relativeHeight="49" behindDoc="0" locked="0" layoutInCell="1" allowOverlap="1" wp14:anchorId="652158BF" wp14:editId="4B56889A">
              <wp:simplePos x="0" y="0"/>
              <wp:positionH relativeFrom="margin">
                <wp:align>center</wp:align>
              </wp:positionH>
              <wp:positionV relativeFrom="paragraph">
                <wp:posOffset>635</wp:posOffset>
              </wp:positionV>
              <wp:extent cx="141605" cy="14605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41605" cy="146050"/>
                      </a:xfrm>
                      <a:prstGeom prst="rect">
                        <a:avLst/>
                      </a:prstGeom>
                      <a:solidFill>
                        <a:srgbClr val="FFFFFF">
                          <a:alpha val="0"/>
                        </a:srgbClr>
                      </a:solidFill>
                    </wps:spPr>
                    <wps:txbx>
                      <w:txbxContent>
                        <w:p w14:paraId="51C36764" w14:textId="497BA2FF" w:rsidR="00070DF0" w:rsidRDefault="00C36C97">
                          <w:pPr>
                            <w:pStyle w:val="Stopka"/>
                          </w:pPr>
                          <w:r>
                            <w:rPr>
                              <w:rStyle w:val="Numerstrony"/>
                              <w:rFonts w:ascii="Arial" w:hAnsi="Arial" w:cs="Arial"/>
                            </w:rPr>
                            <w:fldChar w:fldCharType="begin"/>
                          </w:r>
                          <w:r>
                            <w:instrText>PAGE</w:instrText>
                          </w:r>
                          <w:r>
                            <w:fldChar w:fldCharType="separate"/>
                          </w:r>
                          <w:r w:rsidR="00A6724E">
                            <w:rPr>
                              <w:rStyle w:val="Numerstrony"/>
                              <w:rFonts w:ascii="Arial" w:hAnsi="Arial" w:cs="Arial"/>
                              <w:noProof/>
                            </w:rPr>
                            <w:t>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0;margin-top:.05pt;width:11.15pt;height:11.5pt;z-index:4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" stroked="f">
              <v:fill opacity="0"/>
              <v:textbox style="mso-fit-shape-to-text:t" inset="0,0,0,0">
                <w:txbxContent>
                  <w:p w14:paraId="51C36764" w14:textId="497BA2FF" w:rsidR="00070DF0" w:rsidRDefault="00C36C97">
                    <w:pPr>
                      <w:pStyle w:val="Stopka"/>
                    </w:pPr>
                    <w:r>
                      <w:rPr>
                        <w:rStyle w:val="Numerstrony"/>
                        <w:rFonts w:ascii="Arial" w:hAnsi="Arial" w:cs="Arial"/>
                      </w:rPr>
                      <w:fldChar w:fldCharType="begin"/>
                    </w:r>
                    <w:r>
                      <w:instrText>PAGE</w:instrText>
                    </w:r>
                    <w:r>
                      <w:fldChar w:fldCharType="separate"/>
                    </w:r>
                    <w:r w:rsidR="00A6724E">
                      <w:rPr>
                        <w:rStyle w:val="Numerstrony"/>
                        <w:rFonts w:ascii="Arial" w:hAnsi="Arial" w:cs="Arial"/>
                        <w:noProof/>
                      </w:rPr>
                      <w:t>2</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7706B" w14:textId="77777777" w:rsidR="008D4F74" w:rsidRDefault="008D4F74">
      <w:r>
        <w:separator/>
      </w:r>
    </w:p>
  </w:footnote>
  <w:footnote w:type="continuationSeparator" w:id="0">
    <w:p w14:paraId="3EA66747" w14:textId="77777777" w:rsidR="008D4F74" w:rsidRDefault="008D4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02F"/>
    <w:multiLevelType w:val="hybridMultilevel"/>
    <w:tmpl w:val="04B4E18A"/>
    <w:lvl w:ilvl="0" w:tplc="B1B4C0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0697B"/>
    <w:multiLevelType w:val="multilevel"/>
    <w:tmpl w:val="732606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4">
      <w:start w:val="1"/>
      <w:numFmt w:val="lowerLetter"/>
      <w:lvlText w:val="%5)"/>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6">
      <w:numFmt w:val="decimal"/>
      <w:lvlText w:val=""/>
      <w:lvlJc w:val="left"/>
    </w:lvl>
    <w:lvl w:ilvl="7">
      <w:numFmt w:val="decimal"/>
      <w:lvlText w:val=""/>
      <w:lvlJc w:val="left"/>
    </w:lvl>
    <w:lvl w:ilvl="8">
      <w:numFmt w:val="decimal"/>
      <w:lvlText w:val=""/>
      <w:lvlJc w:val="left"/>
    </w:lvl>
  </w:abstractNum>
  <w:abstractNum w:abstractNumId="2">
    <w:nsid w:val="05221A35"/>
    <w:multiLevelType w:val="multilevel"/>
    <w:tmpl w:val="A006834E"/>
    <w:lvl w:ilvl="0">
      <w:start w:val="1"/>
      <w:numFmt w:val="decimal"/>
      <w:lvlText w:val="%1."/>
      <w:lvlJc w:val="left"/>
      <w:pPr>
        <w:tabs>
          <w:tab w:val="num" w:pos="360"/>
        </w:tabs>
        <w:ind w:left="360" w:hanging="360"/>
      </w:pPr>
      <w:rPr>
        <w:rFonts w:asciiTheme="minorHAnsi" w:hAnsiTheme="minorHAnsi" w:cstheme="minorHAnsi"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3E4D48"/>
    <w:multiLevelType w:val="multilevel"/>
    <w:tmpl w:val="5B60D600"/>
    <w:lvl w:ilvl="0">
      <w:start w:val="1"/>
      <w:numFmt w:val="decimal"/>
      <w:lvlText w:val="%1."/>
      <w:lvlJc w:val="left"/>
      <w:pPr>
        <w:ind w:left="360" w:hanging="360"/>
      </w:pPr>
      <w:rPr>
        <w:rFonts w:asciiTheme="minorHAnsi" w:hAnsiTheme="minorHAnsi" w:cstheme="minorHAnsi" w:hint="default"/>
        <w:b w:val="0"/>
        <w:bCs w:val="0"/>
        <w:i w:val="0"/>
        <w:iCs w:val="0"/>
        <w:color w:val="00000A"/>
        <w:sz w:val="22"/>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D318E3"/>
    <w:multiLevelType w:val="hybridMultilevel"/>
    <w:tmpl w:val="92148E68"/>
    <w:lvl w:ilvl="0" w:tplc="0F94F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617E56"/>
    <w:multiLevelType w:val="multilevel"/>
    <w:tmpl w:val="2D6E625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1">
      <w:start w:val="1"/>
      <w:numFmt w:val="lowerLetter"/>
      <w:lvlText w:val="%2)"/>
      <w:lvlJc w:val="left"/>
      <w:rPr>
        <w:rFonts w:asciiTheme="minorHAnsi" w:eastAsia="Calibri" w:hAnsiTheme="minorHAnsi" w:cstheme="minorHAnsi"/>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Calibri" w:eastAsia="Calibri" w:hAnsi="Calibri" w:cs="Calibri"/>
        <w:b w:val="0"/>
        <w:bCs w:val="0"/>
        <w:i/>
        <w:iCs/>
        <w:smallCaps w:val="0"/>
        <w:strike w:val="0"/>
        <w:color w:val="000000"/>
        <w:spacing w:val="0"/>
        <w:w w:val="100"/>
        <w:position w:val="0"/>
        <w:sz w:val="20"/>
        <w:szCs w:val="20"/>
        <w:u w:val="none"/>
        <w:lang w:val="pl"/>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4">
      <w:start w:val="2"/>
      <w:numFmt w:val="decimal"/>
      <w:lvlText w:val="%5."/>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5">
      <w:start w:val="1"/>
      <w:numFmt w:val="lowerLetter"/>
      <w:lvlText w:val="%6)"/>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6">
      <w:start w:val="2"/>
      <w:numFmt w:val="decimal"/>
      <w:lvlText w:val="%7."/>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7">
      <w:start w:val="8"/>
      <w:numFmt w:val="decimal"/>
      <w:lvlText w:val="%8."/>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8">
      <w:start w:val="1"/>
      <w:numFmt w:val="decimal"/>
      <w:lvlText w:val="%9)"/>
      <w:lvlJc w:val="left"/>
      <w:rPr>
        <w:rFonts w:ascii="Calibri" w:eastAsia="Calibri" w:hAnsi="Calibri" w:cs="Calibri"/>
        <w:b w:val="0"/>
        <w:bCs w:val="0"/>
        <w:i w:val="0"/>
        <w:iCs w:val="0"/>
        <w:smallCaps w:val="0"/>
        <w:strike w:val="0"/>
        <w:color w:val="000000"/>
        <w:spacing w:val="0"/>
        <w:w w:val="100"/>
        <w:position w:val="0"/>
        <w:sz w:val="20"/>
        <w:szCs w:val="20"/>
        <w:u w:val="none"/>
        <w:lang w:val="pl"/>
      </w:rPr>
    </w:lvl>
  </w:abstractNum>
  <w:abstractNum w:abstractNumId="6">
    <w:nsid w:val="1C6205E9"/>
    <w:multiLevelType w:val="hybridMultilevel"/>
    <w:tmpl w:val="B26EA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A005F"/>
    <w:multiLevelType w:val="multilevel"/>
    <w:tmpl w:val="F840367A"/>
    <w:name w:val="TOTAL22222222222"/>
    <w:lvl w:ilvl="0">
      <w:start w:val="1"/>
      <w:numFmt w:val="decimal"/>
      <w:pStyle w:val="Numeracja1"/>
      <w:lvlText w:val="%1."/>
      <w:lvlJc w:val="left"/>
      <w:pPr>
        <w:ind w:left="851" w:hanging="426"/>
      </w:pPr>
      <w:rPr>
        <w:rFonts w:ascii="Calibri" w:hAnsi="Calibri"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678766D"/>
    <w:multiLevelType w:val="hybridMultilevel"/>
    <w:tmpl w:val="143827DC"/>
    <w:lvl w:ilvl="0" w:tplc="46EADB6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CC038F"/>
    <w:multiLevelType w:val="hybridMultilevel"/>
    <w:tmpl w:val="FCC26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AB42EE"/>
    <w:multiLevelType w:val="hybridMultilevel"/>
    <w:tmpl w:val="B2A85320"/>
    <w:lvl w:ilvl="0" w:tplc="20E0726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3E6802"/>
    <w:multiLevelType w:val="multilevel"/>
    <w:tmpl w:val="F3B29FB8"/>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3626785"/>
    <w:multiLevelType w:val="multilevel"/>
    <w:tmpl w:val="00F63A58"/>
    <w:lvl w:ilvl="0">
      <w:start w:val="1"/>
      <w:numFmt w:val="decimal"/>
      <w:lvlText w:val="%1."/>
      <w:lvlJc w:val="left"/>
      <w:pPr>
        <w:tabs>
          <w:tab w:val="num" w:pos="360"/>
        </w:tabs>
        <w:ind w:left="36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D64487"/>
    <w:multiLevelType w:val="multilevel"/>
    <w:tmpl w:val="F3B29FB8"/>
    <w:lvl w:ilvl="0">
      <w:start w:val="1"/>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BA30F64"/>
    <w:multiLevelType w:val="multilevel"/>
    <w:tmpl w:val="7B0868DE"/>
    <w:name w:val="TOTAL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lowerLetter"/>
      <w:lvlText w:val="%4)"/>
      <w:lvlJc w:val="left"/>
      <w:pPr>
        <w:tabs>
          <w:tab w:val="num" w:pos="2126"/>
        </w:tabs>
        <w:ind w:left="2126" w:hanging="425"/>
      </w:pPr>
      <w:rPr>
        <w:rFonts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D762E9"/>
    <w:multiLevelType w:val="hybridMultilevel"/>
    <w:tmpl w:val="070E03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454D37"/>
    <w:multiLevelType w:val="hybridMultilevel"/>
    <w:tmpl w:val="0A444A5A"/>
    <w:lvl w:ilvl="0" w:tplc="B1B4C0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DA51AF"/>
    <w:multiLevelType w:val="hybridMultilevel"/>
    <w:tmpl w:val="ADE4B342"/>
    <w:lvl w:ilvl="0" w:tplc="666217E0">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4F1277"/>
    <w:multiLevelType w:val="multilevel"/>
    <w:tmpl w:val="584F12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B85552E"/>
    <w:multiLevelType w:val="singleLevel"/>
    <w:tmpl w:val="4614D4AC"/>
    <w:lvl w:ilvl="0">
      <w:start w:val="1"/>
      <w:numFmt w:val="decimal"/>
      <w:lvlText w:val="%1."/>
      <w:lvlJc w:val="left"/>
      <w:pPr>
        <w:ind w:left="720" w:hanging="360"/>
      </w:pPr>
      <w:rPr>
        <w:rFonts w:hint="default"/>
        <w:color w:val="auto"/>
      </w:rPr>
    </w:lvl>
  </w:abstractNum>
  <w:abstractNum w:abstractNumId="20">
    <w:nsid w:val="5C393E4D"/>
    <w:multiLevelType w:val="multilevel"/>
    <w:tmpl w:val="EC60B27C"/>
    <w:lvl w:ilvl="0">
      <w:start w:val="5"/>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rPr>
    </w:lvl>
    <w:lvl w:ilvl="1">
      <w:start w:val="1"/>
      <w:numFmt w:val="lowerLetter"/>
      <w:lvlText w:val="%2)"/>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rPr>
    </w:lvl>
    <w:lvl w:ilvl="4">
      <w:start w:val="1"/>
      <w:numFmt w:val="lowerLetter"/>
      <w:lvlText w:val="%5)"/>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rPr>
    </w:lvl>
    <w:lvl w:ilvl="5">
      <w:start w:val="1"/>
      <w:numFmt w:val="decimal"/>
      <w:lvlText w:val="%6."/>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D92018B"/>
    <w:multiLevelType w:val="multilevel"/>
    <w:tmpl w:val="A21C74A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F756621"/>
    <w:multiLevelType w:val="multilevel"/>
    <w:tmpl w:val="B4B65F9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4">
      <w:start w:val="1"/>
      <w:numFmt w:val="lowerLetter"/>
      <w:lvlText w:val="%5)"/>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0"/>
        <w:szCs w:val="20"/>
        <w:u w:val="none"/>
        <w:lang w:val="pl"/>
      </w:rPr>
    </w:lvl>
    <w:lvl w:ilvl="6">
      <w:start w:val="1"/>
      <w:numFmt w:val="lowerLetter"/>
      <w:lvlText w:val="%7)"/>
      <w:lvlJc w:val="left"/>
      <w:rPr>
        <w:rFonts w:ascii="Calibri" w:eastAsia="Calibri" w:hAnsi="Calibri" w:cs="Calibri"/>
        <w:b w:val="0"/>
        <w:bCs w:val="0"/>
        <w:i w:val="0"/>
        <w:iCs/>
        <w:smallCaps w:val="0"/>
        <w:strike w:val="0"/>
        <w:color w:val="000000"/>
        <w:spacing w:val="0"/>
        <w:w w:val="100"/>
        <w:position w:val="0"/>
        <w:sz w:val="20"/>
        <w:szCs w:val="20"/>
        <w:u w:val="none"/>
        <w:lang w:val="pl"/>
      </w:rPr>
    </w:lvl>
    <w:lvl w:ilvl="7">
      <w:numFmt w:val="decimal"/>
      <w:lvlText w:val=""/>
      <w:lvlJc w:val="left"/>
    </w:lvl>
    <w:lvl w:ilvl="8">
      <w:numFmt w:val="decimal"/>
      <w:lvlText w:val=""/>
      <w:lvlJc w:val="left"/>
    </w:lvl>
  </w:abstractNum>
  <w:abstractNum w:abstractNumId="23">
    <w:nsid w:val="642C4A5F"/>
    <w:multiLevelType w:val="hybridMultilevel"/>
    <w:tmpl w:val="AC1E6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2B6539"/>
    <w:multiLevelType w:val="hybridMultilevel"/>
    <w:tmpl w:val="A4B2BA58"/>
    <w:lvl w:ilvl="0" w:tplc="168C633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A017526"/>
    <w:multiLevelType w:val="multilevel"/>
    <w:tmpl w:val="C628A6D6"/>
    <w:lvl w:ilvl="0">
      <w:start w:val="1"/>
      <w:numFmt w:val="decimal"/>
      <w:lvlText w:val="%1."/>
      <w:lvlJc w:val="left"/>
      <w:pPr>
        <w:tabs>
          <w:tab w:val="num" w:pos="360"/>
        </w:tabs>
        <w:ind w:left="360" w:hanging="360"/>
      </w:pPr>
      <w:rPr>
        <w:rFonts w:asciiTheme="minorHAnsi" w:hAnsiTheme="minorHAnsi" w:cstheme="minorHAnsi" w:hint="default"/>
        <w:b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70745140"/>
    <w:multiLevelType w:val="multilevel"/>
    <w:tmpl w:val="9F3EAF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3A83CCC"/>
    <w:multiLevelType w:val="multilevel"/>
    <w:tmpl w:val="8F704CE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3F25201"/>
    <w:multiLevelType w:val="multilevel"/>
    <w:tmpl w:val="0B5C0BFA"/>
    <w:lvl w:ilvl="0">
      <w:start w:val="1"/>
      <w:numFmt w:val="decimal"/>
      <w:lvlText w:val="%1."/>
      <w:lvlJc w:val="left"/>
      <w:pPr>
        <w:tabs>
          <w:tab w:val="num" w:pos="360"/>
        </w:tabs>
        <w:ind w:left="360" w:hanging="360"/>
      </w:pPr>
      <w:rPr>
        <w:rFonts w:ascii="Arial" w:hAnsi="Arial"/>
        <w:b w:val="0"/>
        <w:sz w:val="22"/>
      </w:rPr>
    </w:lvl>
    <w:lvl w:ilvl="1">
      <w:start w:val="1"/>
      <w:numFmt w:val="decimal"/>
      <w:lvlText w:val="%2)"/>
      <w:lvlJc w:val="left"/>
      <w:pPr>
        <w:tabs>
          <w:tab w:val="num" w:pos="1440"/>
        </w:tabs>
        <w:ind w:left="1080" w:firstLine="0"/>
      </w:pPr>
      <w:rPr>
        <w:rFonts w:ascii="Arial" w:hAnsi="Arial"/>
        <w:b w:val="0"/>
        <w:color w:val="00000A"/>
        <w:sz w:val="22"/>
      </w:r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522769B"/>
    <w:multiLevelType w:val="multilevel"/>
    <w:tmpl w:val="383A93F4"/>
    <w:name w:val="TOTAL222222222222222222222222"/>
    <w:lvl w:ilvl="0">
      <w:start w:val="1"/>
      <w:numFmt w:val="decimal"/>
      <w:lvlText w:val="%1."/>
      <w:lvlJc w:val="left"/>
      <w:pPr>
        <w:ind w:left="710"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D66352"/>
    <w:multiLevelType w:val="multilevel"/>
    <w:tmpl w:val="0B5C0BFA"/>
    <w:lvl w:ilvl="0">
      <w:start w:val="1"/>
      <w:numFmt w:val="decimal"/>
      <w:lvlText w:val="%1."/>
      <w:lvlJc w:val="left"/>
      <w:pPr>
        <w:tabs>
          <w:tab w:val="num" w:pos="360"/>
        </w:tabs>
        <w:ind w:left="360" w:hanging="360"/>
      </w:pPr>
      <w:rPr>
        <w:rFonts w:ascii="Arial" w:hAnsi="Arial"/>
        <w:b w:val="0"/>
        <w:sz w:val="22"/>
      </w:rPr>
    </w:lvl>
    <w:lvl w:ilvl="1">
      <w:start w:val="1"/>
      <w:numFmt w:val="decimal"/>
      <w:lvlText w:val="%2)"/>
      <w:lvlJc w:val="left"/>
      <w:pPr>
        <w:tabs>
          <w:tab w:val="num" w:pos="1440"/>
        </w:tabs>
        <w:ind w:left="1080" w:firstLine="0"/>
      </w:pPr>
      <w:rPr>
        <w:rFonts w:ascii="Arial" w:hAnsi="Arial"/>
        <w:b w:val="0"/>
        <w:color w:val="00000A"/>
        <w:sz w:val="22"/>
      </w:rPr>
    </w:lvl>
    <w:lvl w:ilvl="2">
      <w:start w:val="1"/>
      <w:numFmt w:val="decimal"/>
      <w:lvlText w:val="%3)"/>
      <w:lvlJc w:val="left"/>
      <w:pPr>
        <w:tabs>
          <w:tab w:val="num" w:pos="786"/>
        </w:tabs>
        <w:ind w:left="786"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70A7E2B"/>
    <w:multiLevelType w:val="multilevel"/>
    <w:tmpl w:val="1478BA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1"/>
  </w:num>
  <w:num w:numId="3">
    <w:abstractNumId w:val="26"/>
  </w:num>
  <w:num w:numId="4">
    <w:abstractNumId w:val="12"/>
  </w:num>
  <w:num w:numId="5">
    <w:abstractNumId w:val="3"/>
  </w:num>
  <w:num w:numId="6">
    <w:abstractNumId w:val="21"/>
  </w:num>
  <w:num w:numId="7">
    <w:abstractNumId w:val="30"/>
  </w:num>
  <w:num w:numId="8">
    <w:abstractNumId w:val="28"/>
  </w:num>
  <w:num w:numId="9">
    <w:abstractNumId w:val="11"/>
  </w:num>
  <w:num w:numId="10">
    <w:abstractNumId w:val="0"/>
  </w:num>
  <w:num w:numId="11">
    <w:abstractNumId w:val="7"/>
  </w:num>
  <w:num w:numId="12">
    <w:abstractNumId w:val="24"/>
  </w:num>
  <w:num w:numId="13">
    <w:abstractNumId w:val="16"/>
  </w:num>
  <w:num w:numId="14">
    <w:abstractNumId w:val="25"/>
  </w:num>
  <w:num w:numId="15">
    <w:abstractNumId w:val="17"/>
  </w:num>
  <w:num w:numId="16">
    <w:abstractNumId w:val="27"/>
  </w:num>
  <w:num w:numId="17">
    <w:abstractNumId w:val="15"/>
  </w:num>
  <w:num w:numId="18">
    <w:abstractNumId w:val="4"/>
  </w:num>
  <w:num w:numId="19">
    <w:abstractNumId w:val="6"/>
  </w:num>
  <w:num w:numId="20">
    <w:abstractNumId w:val="8"/>
  </w:num>
  <w:num w:numId="21">
    <w:abstractNumId w:val="19"/>
  </w:num>
  <w:num w:numId="22">
    <w:abstractNumId w:val="13"/>
  </w:num>
  <w:num w:numId="23">
    <w:abstractNumId w:val="9"/>
  </w:num>
  <w:num w:numId="24">
    <w:abstractNumId w:val="1"/>
  </w:num>
  <w:num w:numId="25">
    <w:abstractNumId w:val="20"/>
  </w:num>
  <w:num w:numId="26">
    <w:abstractNumId w:val="5"/>
  </w:num>
  <w:num w:numId="27">
    <w:abstractNumId w:val="23"/>
  </w:num>
  <w:num w:numId="28">
    <w:abstractNumId w:val="22"/>
  </w:num>
  <w:num w:numId="29">
    <w:abstractNumId w:val="10"/>
  </w:num>
  <w:num w:numId="30">
    <w:abstractNumId w:val="18"/>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ŻS">
    <w15:presenceInfo w15:providerId="None" w15:userId="KŻ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F0"/>
    <w:rsid w:val="00065F37"/>
    <w:rsid w:val="00070DF0"/>
    <w:rsid w:val="000A5FF0"/>
    <w:rsid w:val="001B1347"/>
    <w:rsid w:val="002379AF"/>
    <w:rsid w:val="00260F06"/>
    <w:rsid w:val="0026514D"/>
    <w:rsid w:val="00265A26"/>
    <w:rsid w:val="002A6138"/>
    <w:rsid w:val="00317D53"/>
    <w:rsid w:val="0046081A"/>
    <w:rsid w:val="00571427"/>
    <w:rsid w:val="005D440A"/>
    <w:rsid w:val="005F366C"/>
    <w:rsid w:val="005F4191"/>
    <w:rsid w:val="00603028"/>
    <w:rsid w:val="006146CB"/>
    <w:rsid w:val="00650CF6"/>
    <w:rsid w:val="006F2C52"/>
    <w:rsid w:val="006F6396"/>
    <w:rsid w:val="00755545"/>
    <w:rsid w:val="0077607F"/>
    <w:rsid w:val="007C0913"/>
    <w:rsid w:val="00812A9D"/>
    <w:rsid w:val="008A27F8"/>
    <w:rsid w:val="008D4F74"/>
    <w:rsid w:val="008E1D3B"/>
    <w:rsid w:val="00967634"/>
    <w:rsid w:val="009F0C98"/>
    <w:rsid w:val="00A13F77"/>
    <w:rsid w:val="00A6724E"/>
    <w:rsid w:val="00AE74E1"/>
    <w:rsid w:val="00B014A9"/>
    <w:rsid w:val="00B134C9"/>
    <w:rsid w:val="00C36C97"/>
    <w:rsid w:val="00C625C3"/>
    <w:rsid w:val="00D54084"/>
    <w:rsid w:val="00DA3399"/>
    <w:rsid w:val="00E46076"/>
    <w:rsid w:val="00E67725"/>
    <w:rsid w:val="00E856A2"/>
    <w:rsid w:val="00E87E6E"/>
    <w:rsid w:val="00E910AF"/>
    <w:rsid w:val="00EE37DE"/>
    <w:rsid w:val="00F951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C63"/>
  </w:style>
  <w:style w:type="paragraph" w:styleId="Nagwek1">
    <w:name w:val="heading 1"/>
    <w:basedOn w:val="Normalny"/>
    <w:qFormat/>
    <w:rsid w:val="005724EE"/>
    <w:pPr>
      <w:keepNext/>
      <w:tabs>
        <w:tab w:val="left" w:pos="6096"/>
      </w:tabs>
      <w:outlineLvl w:val="0"/>
    </w:pPr>
    <w:rPr>
      <w:sz w:val="24"/>
    </w:rPr>
  </w:style>
  <w:style w:type="paragraph" w:styleId="Nagwek2">
    <w:name w:val="heading 2"/>
    <w:basedOn w:val="Normalny"/>
    <w:qFormat/>
    <w:rsid w:val="005724EE"/>
    <w:pPr>
      <w:keepNext/>
      <w:tabs>
        <w:tab w:val="left" w:pos="6096"/>
      </w:tabs>
      <w:jc w:val="center"/>
      <w:outlineLvl w:val="1"/>
    </w:pPr>
    <w:rPr>
      <w:sz w:val="28"/>
    </w:rPr>
  </w:style>
  <w:style w:type="paragraph" w:styleId="Nagwek3">
    <w:name w:val="heading 3"/>
    <w:basedOn w:val="Normalny"/>
    <w:qFormat/>
    <w:rsid w:val="005724EE"/>
    <w:pPr>
      <w:keepNext/>
      <w:jc w:val="center"/>
      <w:outlineLvl w:val="2"/>
    </w:pPr>
    <w:rPr>
      <w:b/>
      <w:spacing w:val="200"/>
      <w:sz w:val="44"/>
    </w:rPr>
  </w:style>
  <w:style w:type="paragraph" w:styleId="Nagwek4">
    <w:name w:val="heading 4"/>
    <w:basedOn w:val="Normalny"/>
    <w:qFormat/>
    <w:rsid w:val="005724EE"/>
    <w:pPr>
      <w:keepNext/>
      <w:outlineLvl w:val="3"/>
    </w:pPr>
    <w:rPr>
      <w:rFonts w:ascii="Arial" w:hAnsi="Arial"/>
      <w:b/>
      <w:sz w:val="24"/>
    </w:rPr>
  </w:style>
  <w:style w:type="paragraph" w:styleId="Nagwek5">
    <w:name w:val="heading 5"/>
    <w:basedOn w:val="Normalny"/>
    <w:qFormat/>
    <w:rsid w:val="005724EE"/>
    <w:pPr>
      <w:keepNext/>
      <w:jc w:val="both"/>
      <w:outlineLvl w:val="4"/>
    </w:pPr>
    <w:rPr>
      <w:rFonts w:ascii="Arial" w:hAnsi="Arial"/>
      <w:i/>
      <w:sz w:val="24"/>
    </w:rPr>
  </w:style>
  <w:style w:type="paragraph" w:styleId="Nagwek6">
    <w:name w:val="heading 6"/>
    <w:basedOn w:val="Normalny"/>
    <w:qFormat/>
    <w:rsid w:val="005724EE"/>
    <w:pPr>
      <w:keepNext/>
      <w:tabs>
        <w:tab w:val="left" w:pos="3402"/>
        <w:tab w:val="left" w:pos="3544"/>
        <w:tab w:val="left" w:pos="4536"/>
        <w:tab w:val="left" w:pos="4820"/>
        <w:tab w:val="left" w:pos="5387"/>
        <w:tab w:val="left" w:pos="5670"/>
        <w:tab w:val="left" w:pos="5812"/>
        <w:tab w:val="left" w:pos="7371"/>
      </w:tabs>
      <w:spacing w:after="120"/>
      <w:ind w:left="1080"/>
      <w:jc w:val="both"/>
      <w:outlineLvl w:val="5"/>
    </w:pPr>
    <w:rPr>
      <w:rFonts w:ascii="Arial" w:hAnsi="Arial"/>
      <w:sz w:val="24"/>
    </w:rPr>
  </w:style>
  <w:style w:type="paragraph" w:styleId="Nagwek7">
    <w:name w:val="heading 7"/>
    <w:basedOn w:val="Normalny"/>
    <w:qFormat/>
    <w:rsid w:val="005724EE"/>
    <w:pPr>
      <w:keepNext/>
      <w:jc w:val="center"/>
      <w:outlineLvl w:val="6"/>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semiHidden/>
    <w:qFormat/>
    <w:rsid w:val="005724EE"/>
    <w:rPr>
      <w:vertAlign w:val="superscript"/>
    </w:rPr>
  </w:style>
  <w:style w:type="character" w:styleId="Numerstrony">
    <w:name w:val="page number"/>
    <w:basedOn w:val="Domylnaczcionkaakapitu"/>
    <w:semiHidden/>
    <w:qFormat/>
    <w:rsid w:val="005724EE"/>
  </w:style>
  <w:style w:type="character" w:customStyle="1" w:styleId="PodtytuZnak">
    <w:name w:val="Podtytuł Znak"/>
    <w:basedOn w:val="Domylnaczcionkaakapitu"/>
    <w:qFormat/>
    <w:rsid w:val="005724EE"/>
    <w:rPr>
      <w:b/>
      <w:sz w:val="28"/>
    </w:rPr>
  </w:style>
  <w:style w:type="character" w:customStyle="1" w:styleId="TytuZnak">
    <w:name w:val="Tytuł Znak"/>
    <w:basedOn w:val="Domylnaczcionkaakapitu"/>
    <w:qFormat/>
    <w:rsid w:val="005724EE"/>
    <w:rPr>
      <w:b/>
      <w:sz w:val="36"/>
    </w:rPr>
  </w:style>
  <w:style w:type="character" w:customStyle="1" w:styleId="TekstprzypisudolnegoZnak">
    <w:name w:val="Tekst przypisu dolnego Znak"/>
    <w:basedOn w:val="Domylnaczcionkaakapitu"/>
    <w:link w:val="Tekstprzypisudolnego"/>
    <w:uiPriority w:val="99"/>
    <w:semiHidden/>
    <w:qFormat/>
    <w:rsid w:val="003C6A93"/>
  </w:style>
  <w:style w:type="character" w:customStyle="1" w:styleId="Tekstpodstawowy2Znak">
    <w:name w:val="Tekst podstawowy 2 Znak"/>
    <w:basedOn w:val="Domylnaczcionkaakapitu"/>
    <w:link w:val="Tekstpodstawowy2"/>
    <w:semiHidden/>
    <w:qFormat/>
    <w:rsid w:val="00F463BD"/>
    <w:rPr>
      <w:rFonts w:ascii="Arial" w:hAnsi="Arial"/>
      <w:sz w:val="22"/>
    </w:rPr>
  </w:style>
  <w:style w:type="character" w:customStyle="1" w:styleId="TekstpodstawowywcityZnak">
    <w:name w:val="Tekst podstawowy wcięty Znak"/>
    <w:basedOn w:val="Domylnaczcionkaakapitu"/>
    <w:link w:val="Tekstpodstawowywcity"/>
    <w:semiHidden/>
    <w:qFormat/>
    <w:rsid w:val="00C02F9A"/>
    <w:rPr>
      <w:rFonts w:ascii="Arial" w:hAnsi="Arial" w:cs="Arial"/>
      <w:sz w:val="24"/>
    </w:rPr>
  </w:style>
  <w:style w:type="character" w:customStyle="1" w:styleId="czeinternetowe">
    <w:name w:val="Łącze internetowe"/>
    <w:basedOn w:val="Domylnaczcionkaakapitu"/>
    <w:uiPriority w:val="99"/>
    <w:unhideWhenUsed/>
    <w:rsid w:val="008A5A05"/>
    <w:rPr>
      <w:color w:val="0000FF"/>
      <w:u w:val="single"/>
    </w:rPr>
  </w:style>
  <w:style w:type="character" w:customStyle="1" w:styleId="TekstdymkaZnak">
    <w:name w:val="Tekst dymka Znak"/>
    <w:basedOn w:val="Domylnaczcionkaakapitu"/>
    <w:link w:val="Tekstdymka"/>
    <w:uiPriority w:val="99"/>
    <w:semiHidden/>
    <w:qFormat/>
    <w:rsid w:val="00141B8B"/>
    <w:rPr>
      <w:rFonts w:ascii="Tahoma" w:hAnsi="Tahoma" w:cs="Tahoma"/>
      <w:sz w:val="16"/>
      <w:szCs w:val="16"/>
    </w:rPr>
  </w:style>
  <w:style w:type="character" w:customStyle="1" w:styleId="ZwykytekstZnak">
    <w:name w:val="Zwykły tekst Znak"/>
    <w:basedOn w:val="Domylnaczcionkaakapitu"/>
    <w:link w:val="Zwykytekst"/>
    <w:uiPriority w:val="99"/>
    <w:qFormat/>
    <w:rsid w:val="00A74E9D"/>
    <w:rPr>
      <w:rFonts w:ascii="Calibri" w:eastAsiaTheme="minorHAnsi" w:hAnsi="Calibri" w:cstheme="minorBidi"/>
      <w:sz w:val="22"/>
      <w:szCs w:val="21"/>
      <w:lang w:eastAsia="en-US"/>
    </w:rPr>
  </w:style>
  <w:style w:type="character" w:styleId="Odwoaniedokomentarza">
    <w:name w:val="annotation reference"/>
    <w:basedOn w:val="Domylnaczcionkaakapitu"/>
    <w:uiPriority w:val="99"/>
    <w:semiHidden/>
    <w:unhideWhenUsed/>
    <w:qFormat/>
    <w:rsid w:val="00B218F7"/>
    <w:rPr>
      <w:sz w:val="16"/>
      <w:szCs w:val="16"/>
    </w:rPr>
  </w:style>
  <w:style w:type="character" w:customStyle="1" w:styleId="TekstkomentarzaZnak">
    <w:name w:val="Tekst komentarza Znak"/>
    <w:basedOn w:val="Domylnaczcionkaakapitu"/>
    <w:link w:val="Tekstkomentarza"/>
    <w:uiPriority w:val="99"/>
    <w:semiHidden/>
    <w:qFormat/>
    <w:rsid w:val="00B218F7"/>
  </w:style>
  <w:style w:type="character" w:customStyle="1" w:styleId="TematkomentarzaZnak">
    <w:name w:val="Temat komentarza Znak"/>
    <w:basedOn w:val="TekstkomentarzaZnak"/>
    <w:link w:val="Tematkomentarza"/>
    <w:uiPriority w:val="99"/>
    <w:semiHidden/>
    <w:qFormat/>
    <w:rsid w:val="00B218F7"/>
    <w:rPr>
      <w:b/>
      <w:bCs/>
    </w:rPr>
  </w:style>
  <w:style w:type="character" w:customStyle="1" w:styleId="ListLabel1">
    <w:name w:val="ListLabel 1"/>
    <w:qFormat/>
    <w:rPr>
      <w:rFonts w:ascii="Arial" w:hAnsi="Arial"/>
      <w:b w:val="0"/>
      <w:sz w:val="22"/>
    </w:rPr>
  </w:style>
  <w:style w:type="character" w:customStyle="1" w:styleId="ListLabel2">
    <w:name w:val="ListLabel 2"/>
    <w:qFormat/>
    <w:rPr>
      <w:rFonts w:ascii="Arial" w:hAnsi="Arial"/>
      <w:i w:val="0"/>
      <w:sz w:val="22"/>
    </w:rPr>
  </w:style>
  <w:style w:type="character" w:customStyle="1" w:styleId="ListLabel3">
    <w:name w:val="ListLabel 3"/>
    <w:qFormat/>
    <w:rPr>
      <w:rFonts w:eastAsia="Times New Roman" w:cs="Times New Roman"/>
    </w:rPr>
  </w:style>
  <w:style w:type="character" w:customStyle="1" w:styleId="ListLabel4">
    <w:name w:val="ListLabel 4"/>
    <w:qFormat/>
    <w:rPr>
      <w:b/>
    </w:rPr>
  </w:style>
  <w:style w:type="character" w:customStyle="1" w:styleId="ListLabel5">
    <w:name w:val="ListLabel 5"/>
    <w:qFormat/>
    <w:rPr>
      <w:rFonts w:ascii="Arial" w:hAnsi="Arial"/>
      <w:b/>
      <w:color w:val="00000A"/>
      <w:sz w:val="22"/>
    </w:rPr>
  </w:style>
  <w:style w:type="character" w:customStyle="1" w:styleId="ListLabel6">
    <w:name w:val="ListLabel 6"/>
    <w:qFormat/>
    <w:rPr>
      <w:rFonts w:cs="Arial"/>
      <w:sz w:val="24"/>
    </w:rPr>
  </w:style>
  <w:style w:type="character" w:customStyle="1" w:styleId="ListLabel7">
    <w:name w:val="ListLabel 7"/>
    <w:qFormat/>
    <w:rPr>
      <w:b w:val="0"/>
    </w:rPr>
  </w:style>
  <w:style w:type="character" w:customStyle="1" w:styleId="ListLabel8">
    <w:name w:val="ListLabel 8"/>
    <w:qFormat/>
    <w:rPr>
      <w:rFonts w:ascii="Arial" w:hAnsi="Arial"/>
      <w:b w:val="0"/>
      <w:bCs w:val="0"/>
      <w:i w:val="0"/>
      <w:iCs w:val="0"/>
      <w:sz w:val="22"/>
    </w:rPr>
  </w:style>
  <w:style w:type="character" w:customStyle="1" w:styleId="ListLabel9">
    <w:name w:val="ListLabel 9"/>
    <w:qFormat/>
    <w:rPr>
      <w:rFonts w:eastAsia="Times New Roman" w:cs="Times New Roman"/>
      <w:b w:val="0"/>
    </w:rPr>
  </w:style>
  <w:style w:type="character" w:customStyle="1" w:styleId="ListLabel10">
    <w:name w:val="ListLabel 10"/>
    <w:qFormat/>
    <w:rPr>
      <w:rFonts w:cs="Arial"/>
      <w:sz w:val="22"/>
    </w:rPr>
  </w:style>
  <w:style w:type="character" w:customStyle="1" w:styleId="ListLabel11">
    <w:name w:val="ListLabel 11"/>
    <w:qFormat/>
    <w:rPr>
      <w:b w:val="0"/>
    </w:rPr>
  </w:style>
  <w:style w:type="character" w:customStyle="1" w:styleId="ListLabel12">
    <w:name w:val="ListLabel 12"/>
    <w:qFormat/>
    <w:rPr>
      <w:rFonts w:ascii="Arial" w:hAnsi="Arial"/>
      <w:b w:val="0"/>
      <w:bCs w:val="0"/>
      <w:i w:val="0"/>
      <w:iCs w:val="0"/>
      <w:color w:val="00000A"/>
      <w:sz w:val="22"/>
      <w:szCs w:val="20"/>
      <w:u w:val="none"/>
    </w:rPr>
  </w:style>
  <w:style w:type="character" w:customStyle="1" w:styleId="ListLabel13">
    <w:name w:val="ListLabel 13"/>
    <w:qFormat/>
    <w:rPr>
      <w:rFonts w:ascii="Arial" w:hAnsi="Arial"/>
      <w:b w:val="0"/>
      <w:i w:val="0"/>
      <w:color w:val="00000A"/>
      <w:sz w:val="22"/>
    </w:rPr>
  </w:style>
  <w:style w:type="character" w:customStyle="1" w:styleId="ListLabel14">
    <w:name w:val="ListLabel 14"/>
    <w:qFormat/>
    <w:rPr>
      <w:rFonts w:ascii="Arial" w:eastAsia="Calibri" w:hAnsi="Arial" w:cs="Times New Roman"/>
      <w:sz w:val="22"/>
    </w:rPr>
  </w:style>
  <w:style w:type="character" w:customStyle="1" w:styleId="ListLabel15">
    <w:name w:val="ListLabel 15"/>
    <w:qFormat/>
    <w:rPr>
      <w:rFonts w:ascii="Arial" w:hAnsi="Arial"/>
      <w:b w:val="0"/>
      <w:sz w:val="22"/>
    </w:rPr>
  </w:style>
  <w:style w:type="character" w:customStyle="1" w:styleId="ListLabel16">
    <w:name w:val="ListLabel 16"/>
    <w:qFormat/>
    <w:rPr>
      <w:rFonts w:ascii="Arial" w:hAnsi="Arial"/>
      <w:color w:val="00000A"/>
      <w:sz w:val="22"/>
    </w:rPr>
  </w:style>
  <w:style w:type="character" w:customStyle="1" w:styleId="ListLabel17">
    <w:name w:val="ListLabel 17"/>
    <w:qFormat/>
    <w:rPr>
      <w:rFonts w:ascii="Arial" w:hAnsi="Arial"/>
      <w:i w:val="0"/>
      <w:sz w:val="22"/>
    </w:rPr>
  </w:style>
  <w:style w:type="character" w:customStyle="1" w:styleId="ListLabel18">
    <w:name w:val="ListLabel 18"/>
    <w:qFormat/>
    <w:rPr>
      <w:b w:val="0"/>
    </w:rPr>
  </w:style>
  <w:style w:type="character" w:customStyle="1" w:styleId="ListLabel19">
    <w:name w:val="ListLabel 19"/>
    <w:qFormat/>
    <w:rPr>
      <w:b w:val="0"/>
      <w:bCs w:val="0"/>
      <w:i w:val="0"/>
      <w:iCs w:val="0"/>
      <w:sz w:val="22"/>
    </w:rPr>
  </w:style>
  <w:style w:type="character" w:customStyle="1" w:styleId="ListLabel20">
    <w:name w:val="ListLabel 20"/>
    <w:qFormat/>
    <w:rPr>
      <w:rFonts w:eastAsia="Times New Roman" w:cs="Times New Roman"/>
      <w:b w:val="0"/>
    </w:rPr>
  </w:style>
  <w:style w:type="character" w:customStyle="1" w:styleId="ListLabel21">
    <w:name w:val="ListLabel 21"/>
    <w:qFormat/>
    <w:rPr>
      <w:b w:val="0"/>
      <w:bCs w:val="0"/>
      <w:i w:val="0"/>
      <w:iCs w:val="0"/>
      <w:sz w:val="22"/>
    </w:rPr>
  </w:style>
  <w:style w:type="character" w:customStyle="1" w:styleId="ListLabel22">
    <w:name w:val="ListLabel 22"/>
    <w:qFormat/>
    <w:rPr>
      <w:rFonts w:eastAsia="Times New Roman" w:cs="Times New Roman"/>
      <w:b w:val="0"/>
    </w:rPr>
  </w:style>
  <w:style w:type="character" w:customStyle="1" w:styleId="ListLabel23">
    <w:name w:val="ListLabel 23"/>
    <w:qFormat/>
    <w:rPr>
      <w:b w:val="0"/>
      <w:bCs w:val="0"/>
      <w:i w:val="0"/>
      <w:iCs w:val="0"/>
      <w:sz w:val="22"/>
    </w:rPr>
  </w:style>
  <w:style w:type="character" w:customStyle="1" w:styleId="ListLabel24">
    <w:name w:val="ListLabel 24"/>
    <w:qFormat/>
    <w:rPr>
      <w:rFonts w:eastAsia="Times New Roman" w:cs="Times New Roman"/>
      <w:b w:val="0"/>
    </w:rPr>
  </w:style>
  <w:style w:type="character" w:customStyle="1" w:styleId="ListLabel25">
    <w:name w:val="ListLabel 25"/>
    <w:qFormat/>
    <w:rPr>
      <w:b w:val="0"/>
      <w:bCs w:val="0"/>
      <w:i w:val="0"/>
      <w:iCs w:val="0"/>
      <w:sz w:val="22"/>
    </w:rPr>
  </w:style>
  <w:style w:type="character" w:customStyle="1" w:styleId="ListLabel26">
    <w:name w:val="ListLabel 26"/>
    <w:qFormat/>
    <w:rPr>
      <w:rFonts w:eastAsia="Times New Roman" w:cs="Times New Roman"/>
      <w:b w:val="0"/>
    </w:rPr>
  </w:style>
  <w:style w:type="character" w:customStyle="1" w:styleId="ListLabel27">
    <w:name w:val="ListLabel 27"/>
    <w:qFormat/>
    <w:rPr>
      <w:b w:val="0"/>
      <w:bCs w:val="0"/>
      <w:i w:val="0"/>
      <w:iCs w:val="0"/>
      <w:sz w:val="22"/>
    </w:rPr>
  </w:style>
  <w:style w:type="character" w:customStyle="1" w:styleId="ListLabel28">
    <w:name w:val="ListLabel 28"/>
    <w:qFormat/>
    <w:rPr>
      <w:rFonts w:eastAsia="Times New Roman" w:cs="Times New Roman"/>
      <w:b w:val="0"/>
    </w:rPr>
  </w:style>
  <w:style w:type="character" w:customStyle="1" w:styleId="ListLabel29">
    <w:name w:val="ListLabel 29"/>
    <w:qFormat/>
    <w:rPr>
      <w:b w:val="0"/>
    </w:rPr>
  </w:style>
  <w:style w:type="character" w:customStyle="1" w:styleId="ListLabel30">
    <w:name w:val="ListLabel 30"/>
    <w:qFormat/>
    <w:rPr>
      <w:color w:val="00000A"/>
    </w:rPr>
  </w:style>
  <w:style w:type="character" w:customStyle="1" w:styleId="ListLabel31">
    <w:name w:val="ListLabel 31"/>
    <w:qFormat/>
    <w:rPr>
      <w:b w:val="0"/>
    </w:rPr>
  </w:style>
  <w:style w:type="character" w:customStyle="1" w:styleId="ListLabel32">
    <w:name w:val="ListLabel 32"/>
    <w:qFormat/>
    <w:rPr>
      <w:rFonts w:ascii="Arial" w:hAnsi="Arial"/>
      <w:b w:val="0"/>
      <w:sz w:val="22"/>
    </w:rPr>
  </w:style>
  <w:style w:type="character" w:customStyle="1" w:styleId="ListLabel33">
    <w:name w:val="ListLabel 33"/>
    <w:qFormat/>
    <w:rPr>
      <w:color w:val="00000A"/>
    </w:rPr>
  </w:style>
  <w:style w:type="character" w:customStyle="1" w:styleId="ListLabel34">
    <w:name w:val="ListLabel 34"/>
    <w:qFormat/>
    <w:rPr>
      <w:rFonts w:ascii="Arial" w:hAnsi="Arial"/>
      <w:b w:val="0"/>
      <w:sz w:val="22"/>
    </w:rPr>
  </w:style>
  <w:style w:type="character" w:customStyle="1" w:styleId="ListLabel35">
    <w:name w:val="ListLabel 35"/>
    <w:qFormat/>
    <w:rPr>
      <w:color w:val="00000A"/>
    </w:rPr>
  </w:style>
  <w:style w:type="character" w:customStyle="1" w:styleId="ListLabel36">
    <w:name w:val="ListLabel 36"/>
    <w:qFormat/>
    <w:rPr>
      <w:rFonts w:ascii="Arial" w:hAnsi="Arial"/>
      <w:b/>
      <w:color w:val="00000A"/>
      <w:sz w:val="22"/>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w:hAnsi="Arial"/>
      <w:sz w:val="22"/>
      <w:szCs w:val="22"/>
    </w:rPr>
  </w:style>
  <w:style w:type="paragraph" w:styleId="Nagwek">
    <w:name w:val="header"/>
    <w:basedOn w:val="Normalny"/>
    <w:next w:val="Tekstpodstawowy"/>
    <w:semiHidden/>
    <w:rsid w:val="005724EE"/>
    <w:pPr>
      <w:tabs>
        <w:tab w:val="center" w:pos="4536"/>
        <w:tab w:val="right" w:pos="9072"/>
      </w:tabs>
    </w:pPr>
  </w:style>
  <w:style w:type="paragraph" w:styleId="Tekstpodstawowy">
    <w:name w:val="Body Text"/>
    <w:basedOn w:val="Normalny"/>
    <w:semiHidden/>
    <w:rsid w:val="005724EE"/>
    <w:pPr>
      <w:tabs>
        <w:tab w:val="left" w:pos="4536"/>
        <w:tab w:val="left" w:pos="5387"/>
        <w:tab w:val="left" w:pos="5812"/>
      </w:tabs>
      <w:jc w:val="both"/>
    </w:pPr>
    <w:rPr>
      <w:rFonts w:ascii="Arial" w:hAnsi="Arial"/>
      <w:sz w:val="22"/>
    </w:rPr>
  </w:style>
  <w:style w:type="paragraph" w:styleId="Lista">
    <w:name w:val="List"/>
    <w:basedOn w:val="Tekstpodstawowy"/>
    <w:rsid w:val="00893F2D"/>
    <w:pPr>
      <w:suppressAutoHyphens/>
      <w:spacing w:after="120"/>
      <w:jc w:val="left"/>
    </w:pPr>
    <w:rPr>
      <w:rFonts w:ascii="Times New Roman" w:hAnsi="Times New Roman" w:cs="Lucida Sans Unicode"/>
      <w:sz w:val="24"/>
      <w:szCs w:val="24"/>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2">
    <w:name w:val="Body Text 2"/>
    <w:basedOn w:val="Normalny"/>
    <w:link w:val="Tekstpodstawowy2Znak"/>
    <w:semiHidden/>
    <w:qFormat/>
    <w:rsid w:val="005724EE"/>
    <w:pPr>
      <w:tabs>
        <w:tab w:val="left" w:pos="4536"/>
        <w:tab w:val="left" w:pos="5387"/>
        <w:tab w:val="left" w:pos="5812"/>
      </w:tabs>
    </w:pPr>
    <w:rPr>
      <w:rFonts w:ascii="Arial" w:hAnsi="Arial"/>
      <w:sz w:val="22"/>
    </w:rPr>
  </w:style>
  <w:style w:type="paragraph" w:styleId="Tekstprzypisudolnego">
    <w:name w:val="footnote text"/>
    <w:basedOn w:val="Normalny"/>
    <w:link w:val="TekstprzypisudolnegoZnak"/>
    <w:semiHidden/>
    <w:qFormat/>
    <w:rsid w:val="005724EE"/>
  </w:style>
  <w:style w:type="paragraph" w:styleId="Tekstpodstawowywcity2">
    <w:name w:val="Body Text Indent 2"/>
    <w:basedOn w:val="Normalny"/>
    <w:semiHidden/>
    <w:qFormat/>
    <w:rsid w:val="005724EE"/>
    <w:pPr>
      <w:tabs>
        <w:tab w:val="left" w:pos="426"/>
      </w:tabs>
      <w:ind w:left="360"/>
    </w:pPr>
    <w:rPr>
      <w:b/>
      <w:sz w:val="24"/>
    </w:rPr>
  </w:style>
  <w:style w:type="paragraph" w:styleId="Tekstpodstawowy3">
    <w:name w:val="Body Text 3"/>
    <w:basedOn w:val="Normalny"/>
    <w:semiHidden/>
    <w:qFormat/>
    <w:rsid w:val="005724EE"/>
    <w:pPr>
      <w:tabs>
        <w:tab w:val="left" w:pos="284"/>
        <w:tab w:val="left" w:pos="567"/>
      </w:tabs>
      <w:spacing w:after="120"/>
    </w:pPr>
    <w:rPr>
      <w:rFonts w:ascii="Arial" w:hAnsi="Arial" w:cs="Arial"/>
      <w:sz w:val="24"/>
    </w:rPr>
  </w:style>
  <w:style w:type="paragraph" w:styleId="Tekstpodstawowywcity">
    <w:name w:val="Body Text Indent"/>
    <w:basedOn w:val="Normalny"/>
    <w:link w:val="TekstpodstawowywcityZnak"/>
    <w:semiHidden/>
    <w:rsid w:val="005724EE"/>
    <w:pPr>
      <w:spacing w:after="120"/>
      <w:ind w:left="360"/>
      <w:jc w:val="both"/>
    </w:pPr>
    <w:rPr>
      <w:rFonts w:ascii="Arial" w:hAnsi="Arial" w:cs="Arial"/>
      <w:sz w:val="24"/>
    </w:rPr>
  </w:style>
  <w:style w:type="paragraph" w:styleId="Stopka">
    <w:name w:val="footer"/>
    <w:basedOn w:val="Normalny"/>
    <w:semiHidden/>
    <w:rsid w:val="005724EE"/>
    <w:pPr>
      <w:tabs>
        <w:tab w:val="center" w:pos="4536"/>
        <w:tab w:val="right" w:pos="9072"/>
      </w:tabs>
    </w:pPr>
  </w:style>
  <w:style w:type="paragraph" w:customStyle="1" w:styleId="western">
    <w:name w:val="western"/>
    <w:basedOn w:val="Normalny"/>
    <w:qFormat/>
    <w:rsid w:val="005724EE"/>
    <w:pPr>
      <w:spacing w:before="100" w:after="119"/>
    </w:pPr>
    <w:rPr>
      <w:rFonts w:ascii="Thorndale" w:hAnsi="Thorndale"/>
      <w:sz w:val="24"/>
    </w:rPr>
  </w:style>
  <w:style w:type="paragraph" w:styleId="Tekstpodstawowywcity3">
    <w:name w:val="Body Text Indent 3"/>
    <w:basedOn w:val="Normalny"/>
    <w:semiHidden/>
    <w:qFormat/>
    <w:rsid w:val="005724EE"/>
    <w:pPr>
      <w:tabs>
        <w:tab w:val="left" w:pos="3402"/>
        <w:tab w:val="left" w:pos="3544"/>
        <w:tab w:val="left" w:pos="4536"/>
        <w:tab w:val="left" w:pos="4820"/>
        <w:tab w:val="left" w:pos="5387"/>
        <w:tab w:val="left" w:pos="5670"/>
        <w:tab w:val="left" w:pos="5812"/>
        <w:tab w:val="left" w:pos="7371"/>
      </w:tabs>
      <w:ind w:left="284"/>
      <w:jc w:val="both"/>
    </w:pPr>
    <w:rPr>
      <w:sz w:val="24"/>
    </w:rPr>
  </w:style>
  <w:style w:type="paragraph" w:styleId="Tytu">
    <w:name w:val="Title"/>
    <w:basedOn w:val="Normalny"/>
    <w:qFormat/>
    <w:rsid w:val="005724EE"/>
    <w:pPr>
      <w:jc w:val="center"/>
    </w:pPr>
    <w:rPr>
      <w:b/>
      <w:sz w:val="36"/>
    </w:rPr>
  </w:style>
  <w:style w:type="paragraph" w:styleId="Podtytu">
    <w:name w:val="Subtitle"/>
    <w:basedOn w:val="Normalny"/>
    <w:qFormat/>
    <w:rsid w:val="005724EE"/>
    <w:pPr>
      <w:jc w:val="both"/>
    </w:pPr>
    <w:rPr>
      <w:b/>
      <w:sz w:val="28"/>
    </w:rPr>
  </w:style>
  <w:style w:type="paragraph" w:styleId="NormalnyWeb">
    <w:name w:val="Normal (Web)"/>
    <w:basedOn w:val="Normalny"/>
    <w:uiPriority w:val="99"/>
    <w:semiHidden/>
    <w:qFormat/>
    <w:rsid w:val="005724EE"/>
    <w:pPr>
      <w:spacing w:beforeAutospacing="1" w:afterAutospacing="1"/>
    </w:pPr>
    <w:rPr>
      <w:rFonts w:ascii="Arial Unicode MS" w:eastAsia="Arial Unicode MS" w:hAnsi="Arial Unicode MS" w:cs="Arial Unicode MS"/>
      <w:sz w:val="24"/>
      <w:szCs w:val="24"/>
    </w:rPr>
  </w:style>
  <w:style w:type="paragraph" w:styleId="Akapitzlist">
    <w:name w:val="List Paragraph"/>
    <w:aliases w:val="List Paragraph in table"/>
    <w:basedOn w:val="Normalny"/>
    <w:link w:val="AkapitzlistZnak"/>
    <w:uiPriority w:val="99"/>
    <w:qFormat/>
    <w:rsid w:val="005724EE"/>
    <w:pPr>
      <w:ind w:left="708"/>
    </w:pPr>
  </w:style>
  <w:style w:type="paragraph" w:customStyle="1" w:styleId="a">
    <w:name w:val="a"/>
    <w:basedOn w:val="Normalny"/>
    <w:qFormat/>
    <w:rsid w:val="005724EE"/>
    <w:pPr>
      <w:spacing w:beforeAutospacing="1" w:afterAutospacing="1"/>
    </w:pPr>
    <w:rPr>
      <w:rFonts w:ascii="Arial Unicode MS" w:eastAsia="Arial Unicode MS" w:hAnsi="Arial Unicode MS" w:cs="Arial Unicode MS"/>
      <w:sz w:val="24"/>
      <w:szCs w:val="24"/>
    </w:rPr>
  </w:style>
  <w:style w:type="paragraph" w:styleId="Tekstdymka">
    <w:name w:val="Balloon Text"/>
    <w:basedOn w:val="Normalny"/>
    <w:link w:val="TekstdymkaZnak"/>
    <w:uiPriority w:val="99"/>
    <w:semiHidden/>
    <w:unhideWhenUsed/>
    <w:qFormat/>
    <w:rsid w:val="00141B8B"/>
    <w:rPr>
      <w:rFonts w:ascii="Tahoma" w:hAnsi="Tahoma" w:cs="Tahoma"/>
      <w:sz w:val="16"/>
      <w:szCs w:val="16"/>
    </w:rPr>
  </w:style>
  <w:style w:type="paragraph" w:styleId="Zwykytekst">
    <w:name w:val="Plain Text"/>
    <w:basedOn w:val="Normalny"/>
    <w:link w:val="ZwykytekstZnak"/>
    <w:uiPriority w:val="99"/>
    <w:unhideWhenUsed/>
    <w:qFormat/>
    <w:rsid w:val="00A74E9D"/>
    <w:rPr>
      <w:rFonts w:ascii="Calibri" w:eastAsiaTheme="minorHAnsi" w:hAnsi="Calibri" w:cstheme="minorBidi"/>
      <w:sz w:val="22"/>
      <w:szCs w:val="21"/>
      <w:lang w:eastAsia="en-US"/>
    </w:rPr>
  </w:style>
  <w:style w:type="paragraph" w:styleId="Tekstkomentarza">
    <w:name w:val="annotation text"/>
    <w:basedOn w:val="Normalny"/>
    <w:link w:val="TekstkomentarzaZnak"/>
    <w:uiPriority w:val="99"/>
    <w:semiHidden/>
    <w:unhideWhenUsed/>
    <w:qFormat/>
    <w:rsid w:val="00B218F7"/>
  </w:style>
  <w:style w:type="paragraph" w:styleId="Tematkomentarza">
    <w:name w:val="annotation subject"/>
    <w:basedOn w:val="Tekstkomentarza"/>
    <w:link w:val="TematkomentarzaZnak"/>
    <w:uiPriority w:val="99"/>
    <w:semiHidden/>
    <w:unhideWhenUsed/>
    <w:qFormat/>
    <w:rsid w:val="00B218F7"/>
    <w:rPr>
      <w:b/>
      <w:bCs/>
    </w:rPr>
  </w:style>
  <w:style w:type="paragraph" w:customStyle="1" w:styleId="Zawartoramki">
    <w:name w:val="Zawartość ramki"/>
    <w:basedOn w:val="Normalny"/>
    <w:qFormat/>
  </w:style>
  <w:style w:type="character" w:customStyle="1" w:styleId="fontstyle01">
    <w:name w:val="fontstyle01"/>
    <w:basedOn w:val="Domylnaczcionkaakapitu"/>
    <w:rsid w:val="006F6396"/>
    <w:rPr>
      <w:rFonts w:ascii="Arial" w:hAnsi="Arial" w:cs="Arial" w:hint="default"/>
      <w:b w:val="0"/>
      <w:bCs w:val="0"/>
      <w:i w:val="0"/>
      <w:iCs w:val="0"/>
      <w:color w:val="000000"/>
      <w:sz w:val="22"/>
      <w:szCs w:val="22"/>
    </w:rPr>
  </w:style>
  <w:style w:type="character" w:customStyle="1" w:styleId="Teksttreci2Exact">
    <w:name w:val="Tekst treści (2) Exact"/>
    <w:basedOn w:val="Domylnaczcionkaakapitu"/>
    <w:qFormat/>
    <w:rsid w:val="00065F37"/>
    <w:rPr>
      <w:rFonts w:ascii="Tahoma" w:eastAsia="Tahoma" w:hAnsi="Tahoma" w:cs="Tahoma"/>
      <w:b w:val="0"/>
      <w:bCs w:val="0"/>
      <w:i w:val="0"/>
      <w:iCs w:val="0"/>
      <w:caps w:val="0"/>
      <w:smallCaps w:val="0"/>
      <w:strike w:val="0"/>
      <w:dstrike w:val="0"/>
      <w:sz w:val="20"/>
      <w:szCs w:val="20"/>
      <w:u w:val="none"/>
    </w:rPr>
  </w:style>
  <w:style w:type="character" w:styleId="Pogrubienie">
    <w:name w:val="Strong"/>
    <w:basedOn w:val="Domylnaczcionkaakapitu"/>
    <w:uiPriority w:val="22"/>
    <w:qFormat/>
    <w:rsid w:val="00A13F77"/>
    <w:rPr>
      <w:b/>
      <w:bCs/>
    </w:rPr>
  </w:style>
  <w:style w:type="character" w:customStyle="1" w:styleId="Teksttreci5">
    <w:name w:val="Tekst treści (5)_"/>
    <w:basedOn w:val="Domylnaczcionkaakapitu"/>
    <w:link w:val="Teksttreci50"/>
    <w:rsid w:val="00A13F77"/>
    <w:rPr>
      <w:rFonts w:ascii="Arial" w:eastAsia="Arial" w:hAnsi="Arial" w:cs="Arial"/>
      <w:sz w:val="15"/>
      <w:szCs w:val="15"/>
      <w:shd w:val="clear" w:color="auto" w:fill="FFFFFF"/>
    </w:rPr>
  </w:style>
  <w:style w:type="paragraph" w:customStyle="1" w:styleId="Teksttreci50">
    <w:name w:val="Tekst treści (5)"/>
    <w:basedOn w:val="Normalny"/>
    <w:link w:val="Teksttreci5"/>
    <w:rsid w:val="00A13F77"/>
    <w:pPr>
      <w:widowControl w:val="0"/>
      <w:shd w:val="clear" w:color="auto" w:fill="FFFFFF"/>
      <w:spacing w:line="269" w:lineRule="exact"/>
      <w:jc w:val="both"/>
    </w:pPr>
    <w:rPr>
      <w:rFonts w:ascii="Arial" w:eastAsia="Arial" w:hAnsi="Arial" w:cs="Arial"/>
      <w:sz w:val="15"/>
      <w:szCs w:val="15"/>
    </w:rPr>
  </w:style>
  <w:style w:type="character" w:customStyle="1" w:styleId="Teksttreci2">
    <w:name w:val="Tekst treści (2)_"/>
    <w:basedOn w:val="Domylnaczcionkaakapitu"/>
    <w:link w:val="Teksttreci20"/>
    <w:qFormat/>
    <w:rsid w:val="00650CF6"/>
    <w:rPr>
      <w:rFonts w:ascii="Arial" w:eastAsia="Arial" w:hAnsi="Arial" w:cs="Arial"/>
      <w:shd w:val="clear" w:color="auto" w:fill="FFFFFF"/>
    </w:rPr>
  </w:style>
  <w:style w:type="paragraph" w:customStyle="1" w:styleId="Teksttreci20">
    <w:name w:val="Tekst treści (2)"/>
    <w:basedOn w:val="Normalny"/>
    <w:link w:val="Teksttreci2"/>
    <w:qFormat/>
    <w:rsid w:val="00650CF6"/>
    <w:pPr>
      <w:widowControl w:val="0"/>
      <w:shd w:val="clear" w:color="auto" w:fill="FFFFFF"/>
      <w:spacing w:line="346" w:lineRule="exact"/>
      <w:ind w:hanging="360"/>
      <w:jc w:val="both"/>
    </w:pPr>
    <w:rPr>
      <w:rFonts w:ascii="Arial" w:eastAsia="Arial" w:hAnsi="Arial" w:cs="Arial"/>
    </w:rPr>
  </w:style>
  <w:style w:type="character" w:customStyle="1" w:styleId="AkapitzlistZnak">
    <w:name w:val="Akapit z listą Znak"/>
    <w:aliases w:val="List Paragraph in table Znak"/>
    <w:link w:val="Akapitzlist"/>
    <w:uiPriority w:val="99"/>
    <w:rsid w:val="00B134C9"/>
  </w:style>
  <w:style w:type="paragraph" w:customStyle="1" w:styleId="Numeracja1">
    <w:name w:val="Numeracja 1"/>
    <w:basedOn w:val="Lista"/>
    <w:next w:val="Normalny"/>
    <w:link w:val="Numeracja1Znak"/>
    <w:qFormat/>
    <w:rsid w:val="00B134C9"/>
    <w:pPr>
      <w:numPr>
        <w:numId w:val="11"/>
      </w:numPr>
      <w:tabs>
        <w:tab w:val="clear" w:pos="4536"/>
        <w:tab w:val="clear" w:pos="5387"/>
        <w:tab w:val="clear" w:pos="5812"/>
      </w:tabs>
      <w:suppressAutoHyphens w:val="0"/>
      <w:spacing w:after="0"/>
      <w:jc w:val="both"/>
    </w:pPr>
    <w:rPr>
      <w:rFonts w:asciiTheme="minorHAnsi" w:eastAsiaTheme="minorEastAsia" w:hAnsiTheme="minorHAnsi" w:cstheme="minorHAnsi"/>
      <w:sz w:val="22"/>
    </w:rPr>
  </w:style>
  <w:style w:type="character" w:customStyle="1" w:styleId="Numeracja1Znak">
    <w:name w:val="Numeracja 1 Znak"/>
    <w:link w:val="Numeracja1"/>
    <w:rsid w:val="00B134C9"/>
    <w:rPr>
      <w:rFonts w:asciiTheme="minorHAnsi" w:eastAsiaTheme="minorEastAsia" w:hAnsiTheme="minorHAnsi" w:cstheme="minorHAnsi"/>
      <w:sz w:val="22"/>
      <w:szCs w:val="24"/>
    </w:rPr>
  </w:style>
  <w:style w:type="paragraph" w:styleId="Bezodstpw">
    <w:name w:val="No Spacing"/>
    <w:uiPriority w:val="1"/>
    <w:qFormat/>
    <w:rsid w:val="00E910AF"/>
    <w:pPr>
      <w:widowControl w:val="0"/>
    </w:pPr>
    <w:rPr>
      <w:rFonts w:ascii="Courier New" w:eastAsia="Courier New" w:hAnsi="Courier New" w:cs="Courier New"/>
      <w:color w:val="000000"/>
      <w:sz w:val="24"/>
      <w:szCs w:val="24"/>
    </w:rPr>
  </w:style>
  <w:style w:type="character" w:customStyle="1" w:styleId="Teksttreci">
    <w:name w:val="Tekst treści_"/>
    <w:basedOn w:val="Domylnaczcionkaakapitu"/>
    <w:link w:val="Teksttreci0"/>
    <w:rsid w:val="0077607F"/>
    <w:rPr>
      <w:rFonts w:ascii="Calibri" w:eastAsia="Calibri" w:hAnsi="Calibri" w:cs="Calibri"/>
      <w:shd w:val="clear" w:color="auto" w:fill="FFFFFF"/>
    </w:rPr>
  </w:style>
  <w:style w:type="paragraph" w:customStyle="1" w:styleId="Teksttreci0">
    <w:name w:val="Tekst treści"/>
    <w:basedOn w:val="Normalny"/>
    <w:link w:val="Teksttreci"/>
    <w:rsid w:val="0077607F"/>
    <w:pPr>
      <w:shd w:val="clear" w:color="auto" w:fill="FFFFFF"/>
      <w:spacing w:line="307" w:lineRule="exact"/>
      <w:ind w:hanging="440"/>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C63"/>
  </w:style>
  <w:style w:type="paragraph" w:styleId="Nagwek1">
    <w:name w:val="heading 1"/>
    <w:basedOn w:val="Normalny"/>
    <w:qFormat/>
    <w:rsid w:val="005724EE"/>
    <w:pPr>
      <w:keepNext/>
      <w:tabs>
        <w:tab w:val="left" w:pos="6096"/>
      </w:tabs>
      <w:outlineLvl w:val="0"/>
    </w:pPr>
    <w:rPr>
      <w:sz w:val="24"/>
    </w:rPr>
  </w:style>
  <w:style w:type="paragraph" w:styleId="Nagwek2">
    <w:name w:val="heading 2"/>
    <w:basedOn w:val="Normalny"/>
    <w:qFormat/>
    <w:rsid w:val="005724EE"/>
    <w:pPr>
      <w:keepNext/>
      <w:tabs>
        <w:tab w:val="left" w:pos="6096"/>
      </w:tabs>
      <w:jc w:val="center"/>
      <w:outlineLvl w:val="1"/>
    </w:pPr>
    <w:rPr>
      <w:sz w:val="28"/>
    </w:rPr>
  </w:style>
  <w:style w:type="paragraph" w:styleId="Nagwek3">
    <w:name w:val="heading 3"/>
    <w:basedOn w:val="Normalny"/>
    <w:qFormat/>
    <w:rsid w:val="005724EE"/>
    <w:pPr>
      <w:keepNext/>
      <w:jc w:val="center"/>
      <w:outlineLvl w:val="2"/>
    </w:pPr>
    <w:rPr>
      <w:b/>
      <w:spacing w:val="200"/>
      <w:sz w:val="44"/>
    </w:rPr>
  </w:style>
  <w:style w:type="paragraph" w:styleId="Nagwek4">
    <w:name w:val="heading 4"/>
    <w:basedOn w:val="Normalny"/>
    <w:qFormat/>
    <w:rsid w:val="005724EE"/>
    <w:pPr>
      <w:keepNext/>
      <w:outlineLvl w:val="3"/>
    </w:pPr>
    <w:rPr>
      <w:rFonts w:ascii="Arial" w:hAnsi="Arial"/>
      <w:b/>
      <w:sz w:val="24"/>
    </w:rPr>
  </w:style>
  <w:style w:type="paragraph" w:styleId="Nagwek5">
    <w:name w:val="heading 5"/>
    <w:basedOn w:val="Normalny"/>
    <w:qFormat/>
    <w:rsid w:val="005724EE"/>
    <w:pPr>
      <w:keepNext/>
      <w:jc w:val="both"/>
      <w:outlineLvl w:val="4"/>
    </w:pPr>
    <w:rPr>
      <w:rFonts w:ascii="Arial" w:hAnsi="Arial"/>
      <w:i/>
      <w:sz w:val="24"/>
    </w:rPr>
  </w:style>
  <w:style w:type="paragraph" w:styleId="Nagwek6">
    <w:name w:val="heading 6"/>
    <w:basedOn w:val="Normalny"/>
    <w:qFormat/>
    <w:rsid w:val="005724EE"/>
    <w:pPr>
      <w:keepNext/>
      <w:tabs>
        <w:tab w:val="left" w:pos="3402"/>
        <w:tab w:val="left" w:pos="3544"/>
        <w:tab w:val="left" w:pos="4536"/>
        <w:tab w:val="left" w:pos="4820"/>
        <w:tab w:val="left" w:pos="5387"/>
        <w:tab w:val="left" w:pos="5670"/>
        <w:tab w:val="left" w:pos="5812"/>
        <w:tab w:val="left" w:pos="7371"/>
      </w:tabs>
      <w:spacing w:after="120"/>
      <w:ind w:left="1080"/>
      <w:jc w:val="both"/>
      <w:outlineLvl w:val="5"/>
    </w:pPr>
    <w:rPr>
      <w:rFonts w:ascii="Arial" w:hAnsi="Arial"/>
      <w:sz w:val="24"/>
    </w:rPr>
  </w:style>
  <w:style w:type="paragraph" w:styleId="Nagwek7">
    <w:name w:val="heading 7"/>
    <w:basedOn w:val="Normalny"/>
    <w:qFormat/>
    <w:rsid w:val="005724EE"/>
    <w:pPr>
      <w:keepNext/>
      <w:jc w:val="center"/>
      <w:outlineLvl w:val="6"/>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semiHidden/>
    <w:qFormat/>
    <w:rsid w:val="005724EE"/>
    <w:rPr>
      <w:vertAlign w:val="superscript"/>
    </w:rPr>
  </w:style>
  <w:style w:type="character" w:styleId="Numerstrony">
    <w:name w:val="page number"/>
    <w:basedOn w:val="Domylnaczcionkaakapitu"/>
    <w:semiHidden/>
    <w:qFormat/>
    <w:rsid w:val="005724EE"/>
  </w:style>
  <w:style w:type="character" w:customStyle="1" w:styleId="PodtytuZnak">
    <w:name w:val="Podtytuł Znak"/>
    <w:basedOn w:val="Domylnaczcionkaakapitu"/>
    <w:qFormat/>
    <w:rsid w:val="005724EE"/>
    <w:rPr>
      <w:b/>
      <w:sz w:val="28"/>
    </w:rPr>
  </w:style>
  <w:style w:type="character" w:customStyle="1" w:styleId="TytuZnak">
    <w:name w:val="Tytuł Znak"/>
    <w:basedOn w:val="Domylnaczcionkaakapitu"/>
    <w:qFormat/>
    <w:rsid w:val="005724EE"/>
    <w:rPr>
      <w:b/>
      <w:sz w:val="36"/>
    </w:rPr>
  </w:style>
  <w:style w:type="character" w:customStyle="1" w:styleId="TekstprzypisudolnegoZnak">
    <w:name w:val="Tekst przypisu dolnego Znak"/>
    <w:basedOn w:val="Domylnaczcionkaakapitu"/>
    <w:link w:val="Tekstprzypisudolnego"/>
    <w:uiPriority w:val="99"/>
    <w:semiHidden/>
    <w:qFormat/>
    <w:rsid w:val="003C6A93"/>
  </w:style>
  <w:style w:type="character" w:customStyle="1" w:styleId="Tekstpodstawowy2Znak">
    <w:name w:val="Tekst podstawowy 2 Znak"/>
    <w:basedOn w:val="Domylnaczcionkaakapitu"/>
    <w:link w:val="Tekstpodstawowy2"/>
    <w:semiHidden/>
    <w:qFormat/>
    <w:rsid w:val="00F463BD"/>
    <w:rPr>
      <w:rFonts w:ascii="Arial" w:hAnsi="Arial"/>
      <w:sz w:val="22"/>
    </w:rPr>
  </w:style>
  <w:style w:type="character" w:customStyle="1" w:styleId="TekstpodstawowywcityZnak">
    <w:name w:val="Tekst podstawowy wcięty Znak"/>
    <w:basedOn w:val="Domylnaczcionkaakapitu"/>
    <w:link w:val="Tekstpodstawowywcity"/>
    <w:semiHidden/>
    <w:qFormat/>
    <w:rsid w:val="00C02F9A"/>
    <w:rPr>
      <w:rFonts w:ascii="Arial" w:hAnsi="Arial" w:cs="Arial"/>
      <w:sz w:val="24"/>
    </w:rPr>
  </w:style>
  <w:style w:type="character" w:customStyle="1" w:styleId="czeinternetowe">
    <w:name w:val="Łącze internetowe"/>
    <w:basedOn w:val="Domylnaczcionkaakapitu"/>
    <w:uiPriority w:val="99"/>
    <w:unhideWhenUsed/>
    <w:rsid w:val="008A5A05"/>
    <w:rPr>
      <w:color w:val="0000FF"/>
      <w:u w:val="single"/>
    </w:rPr>
  </w:style>
  <w:style w:type="character" w:customStyle="1" w:styleId="TekstdymkaZnak">
    <w:name w:val="Tekst dymka Znak"/>
    <w:basedOn w:val="Domylnaczcionkaakapitu"/>
    <w:link w:val="Tekstdymka"/>
    <w:uiPriority w:val="99"/>
    <w:semiHidden/>
    <w:qFormat/>
    <w:rsid w:val="00141B8B"/>
    <w:rPr>
      <w:rFonts w:ascii="Tahoma" w:hAnsi="Tahoma" w:cs="Tahoma"/>
      <w:sz w:val="16"/>
      <w:szCs w:val="16"/>
    </w:rPr>
  </w:style>
  <w:style w:type="character" w:customStyle="1" w:styleId="ZwykytekstZnak">
    <w:name w:val="Zwykły tekst Znak"/>
    <w:basedOn w:val="Domylnaczcionkaakapitu"/>
    <w:link w:val="Zwykytekst"/>
    <w:uiPriority w:val="99"/>
    <w:qFormat/>
    <w:rsid w:val="00A74E9D"/>
    <w:rPr>
      <w:rFonts w:ascii="Calibri" w:eastAsiaTheme="minorHAnsi" w:hAnsi="Calibri" w:cstheme="minorBidi"/>
      <w:sz w:val="22"/>
      <w:szCs w:val="21"/>
      <w:lang w:eastAsia="en-US"/>
    </w:rPr>
  </w:style>
  <w:style w:type="character" w:styleId="Odwoaniedokomentarza">
    <w:name w:val="annotation reference"/>
    <w:basedOn w:val="Domylnaczcionkaakapitu"/>
    <w:uiPriority w:val="99"/>
    <w:semiHidden/>
    <w:unhideWhenUsed/>
    <w:qFormat/>
    <w:rsid w:val="00B218F7"/>
    <w:rPr>
      <w:sz w:val="16"/>
      <w:szCs w:val="16"/>
    </w:rPr>
  </w:style>
  <w:style w:type="character" w:customStyle="1" w:styleId="TekstkomentarzaZnak">
    <w:name w:val="Tekst komentarza Znak"/>
    <w:basedOn w:val="Domylnaczcionkaakapitu"/>
    <w:link w:val="Tekstkomentarza"/>
    <w:uiPriority w:val="99"/>
    <w:semiHidden/>
    <w:qFormat/>
    <w:rsid w:val="00B218F7"/>
  </w:style>
  <w:style w:type="character" w:customStyle="1" w:styleId="TematkomentarzaZnak">
    <w:name w:val="Temat komentarza Znak"/>
    <w:basedOn w:val="TekstkomentarzaZnak"/>
    <w:link w:val="Tematkomentarza"/>
    <w:uiPriority w:val="99"/>
    <w:semiHidden/>
    <w:qFormat/>
    <w:rsid w:val="00B218F7"/>
    <w:rPr>
      <w:b/>
      <w:bCs/>
    </w:rPr>
  </w:style>
  <w:style w:type="character" w:customStyle="1" w:styleId="ListLabel1">
    <w:name w:val="ListLabel 1"/>
    <w:qFormat/>
    <w:rPr>
      <w:rFonts w:ascii="Arial" w:hAnsi="Arial"/>
      <w:b w:val="0"/>
      <w:sz w:val="22"/>
    </w:rPr>
  </w:style>
  <w:style w:type="character" w:customStyle="1" w:styleId="ListLabel2">
    <w:name w:val="ListLabel 2"/>
    <w:qFormat/>
    <w:rPr>
      <w:rFonts w:ascii="Arial" w:hAnsi="Arial"/>
      <w:i w:val="0"/>
      <w:sz w:val="22"/>
    </w:rPr>
  </w:style>
  <w:style w:type="character" w:customStyle="1" w:styleId="ListLabel3">
    <w:name w:val="ListLabel 3"/>
    <w:qFormat/>
    <w:rPr>
      <w:rFonts w:eastAsia="Times New Roman" w:cs="Times New Roman"/>
    </w:rPr>
  </w:style>
  <w:style w:type="character" w:customStyle="1" w:styleId="ListLabel4">
    <w:name w:val="ListLabel 4"/>
    <w:qFormat/>
    <w:rPr>
      <w:b/>
    </w:rPr>
  </w:style>
  <w:style w:type="character" w:customStyle="1" w:styleId="ListLabel5">
    <w:name w:val="ListLabel 5"/>
    <w:qFormat/>
    <w:rPr>
      <w:rFonts w:ascii="Arial" w:hAnsi="Arial"/>
      <w:b/>
      <w:color w:val="00000A"/>
      <w:sz w:val="22"/>
    </w:rPr>
  </w:style>
  <w:style w:type="character" w:customStyle="1" w:styleId="ListLabel6">
    <w:name w:val="ListLabel 6"/>
    <w:qFormat/>
    <w:rPr>
      <w:rFonts w:cs="Arial"/>
      <w:sz w:val="24"/>
    </w:rPr>
  </w:style>
  <w:style w:type="character" w:customStyle="1" w:styleId="ListLabel7">
    <w:name w:val="ListLabel 7"/>
    <w:qFormat/>
    <w:rPr>
      <w:b w:val="0"/>
    </w:rPr>
  </w:style>
  <w:style w:type="character" w:customStyle="1" w:styleId="ListLabel8">
    <w:name w:val="ListLabel 8"/>
    <w:qFormat/>
    <w:rPr>
      <w:rFonts w:ascii="Arial" w:hAnsi="Arial"/>
      <w:b w:val="0"/>
      <w:bCs w:val="0"/>
      <w:i w:val="0"/>
      <w:iCs w:val="0"/>
      <w:sz w:val="22"/>
    </w:rPr>
  </w:style>
  <w:style w:type="character" w:customStyle="1" w:styleId="ListLabel9">
    <w:name w:val="ListLabel 9"/>
    <w:qFormat/>
    <w:rPr>
      <w:rFonts w:eastAsia="Times New Roman" w:cs="Times New Roman"/>
      <w:b w:val="0"/>
    </w:rPr>
  </w:style>
  <w:style w:type="character" w:customStyle="1" w:styleId="ListLabel10">
    <w:name w:val="ListLabel 10"/>
    <w:qFormat/>
    <w:rPr>
      <w:rFonts w:cs="Arial"/>
      <w:sz w:val="22"/>
    </w:rPr>
  </w:style>
  <w:style w:type="character" w:customStyle="1" w:styleId="ListLabel11">
    <w:name w:val="ListLabel 11"/>
    <w:qFormat/>
    <w:rPr>
      <w:b w:val="0"/>
    </w:rPr>
  </w:style>
  <w:style w:type="character" w:customStyle="1" w:styleId="ListLabel12">
    <w:name w:val="ListLabel 12"/>
    <w:qFormat/>
    <w:rPr>
      <w:rFonts w:ascii="Arial" w:hAnsi="Arial"/>
      <w:b w:val="0"/>
      <w:bCs w:val="0"/>
      <w:i w:val="0"/>
      <w:iCs w:val="0"/>
      <w:color w:val="00000A"/>
      <w:sz w:val="22"/>
      <w:szCs w:val="20"/>
      <w:u w:val="none"/>
    </w:rPr>
  </w:style>
  <w:style w:type="character" w:customStyle="1" w:styleId="ListLabel13">
    <w:name w:val="ListLabel 13"/>
    <w:qFormat/>
    <w:rPr>
      <w:rFonts w:ascii="Arial" w:hAnsi="Arial"/>
      <w:b w:val="0"/>
      <w:i w:val="0"/>
      <w:color w:val="00000A"/>
      <w:sz w:val="22"/>
    </w:rPr>
  </w:style>
  <w:style w:type="character" w:customStyle="1" w:styleId="ListLabel14">
    <w:name w:val="ListLabel 14"/>
    <w:qFormat/>
    <w:rPr>
      <w:rFonts w:ascii="Arial" w:eastAsia="Calibri" w:hAnsi="Arial" w:cs="Times New Roman"/>
      <w:sz w:val="22"/>
    </w:rPr>
  </w:style>
  <w:style w:type="character" w:customStyle="1" w:styleId="ListLabel15">
    <w:name w:val="ListLabel 15"/>
    <w:qFormat/>
    <w:rPr>
      <w:rFonts w:ascii="Arial" w:hAnsi="Arial"/>
      <w:b w:val="0"/>
      <w:sz w:val="22"/>
    </w:rPr>
  </w:style>
  <w:style w:type="character" w:customStyle="1" w:styleId="ListLabel16">
    <w:name w:val="ListLabel 16"/>
    <w:qFormat/>
    <w:rPr>
      <w:rFonts w:ascii="Arial" w:hAnsi="Arial"/>
      <w:color w:val="00000A"/>
      <w:sz w:val="22"/>
    </w:rPr>
  </w:style>
  <w:style w:type="character" w:customStyle="1" w:styleId="ListLabel17">
    <w:name w:val="ListLabel 17"/>
    <w:qFormat/>
    <w:rPr>
      <w:rFonts w:ascii="Arial" w:hAnsi="Arial"/>
      <w:i w:val="0"/>
      <w:sz w:val="22"/>
    </w:rPr>
  </w:style>
  <w:style w:type="character" w:customStyle="1" w:styleId="ListLabel18">
    <w:name w:val="ListLabel 18"/>
    <w:qFormat/>
    <w:rPr>
      <w:b w:val="0"/>
    </w:rPr>
  </w:style>
  <w:style w:type="character" w:customStyle="1" w:styleId="ListLabel19">
    <w:name w:val="ListLabel 19"/>
    <w:qFormat/>
    <w:rPr>
      <w:b w:val="0"/>
      <w:bCs w:val="0"/>
      <w:i w:val="0"/>
      <w:iCs w:val="0"/>
      <w:sz w:val="22"/>
    </w:rPr>
  </w:style>
  <w:style w:type="character" w:customStyle="1" w:styleId="ListLabel20">
    <w:name w:val="ListLabel 20"/>
    <w:qFormat/>
    <w:rPr>
      <w:rFonts w:eastAsia="Times New Roman" w:cs="Times New Roman"/>
      <w:b w:val="0"/>
    </w:rPr>
  </w:style>
  <w:style w:type="character" w:customStyle="1" w:styleId="ListLabel21">
    <w:name w:val="ListLabel 21"/>
    <w:qFormat/>
    <w:rPr>
      <w:b w:val="0"/>
      <w:bCs w:val="0"/>
      <w:i w:val="0"/>
      <w:iCs w:val="0"/>
      <w:sz w:val="22"/>
    </w:rPr>
  </w:style>
  <w:style w:type="character" w:customStyle="1" w:styleId="ListLabel22">
    <w:name w:val="ListLabel 22"/>
    <w:qFormat/>
    <w:rPr>
      <w:rFonts w:eastAsia="Times New Roman" w:cs="Times New Roman"/>
      <w:b w:val="0"/>
    </w:rPr>
  </w:style>
  <w:style w:type="character" w:customStyle="1" w:styleId="ListLabel23">
    <w:name w:val="ListLabel 23"/>
    <w:qFormat/>
    <w:rPr>
      <w:b w:val="0"/>
      <w:bCs w:val="0"/>
      <w:i w:val="0"/>
      <w:iCs w:val="0"/>
      <w:sz w:val="22"/>
    </w:rPr>
  </w:style>
  <w:style w:type="character" w:customStyle="1" w:styleId="ListLabel24">
    <w:name w:val="ListLabel 24"/>
    <w:qFormat/>
    <w:rPr>
      <w:rFonts w:eastAsia="Times New Roman" w:cs="Times New Roman"/>
      <w:b w:val="0"/>
    </w:rPr>
  </w:style>
  <w:style w:type="character" w:customStyle="1" w:styleId="ListLabel25">
    <w:name w:val="ListLabel 25"/>
    <w:qFormat/>
    <w:rPr>
      <w:b w:val="0"/>
      <w:bCs w:val="0"/>
      <w:i w:val="0"/>
      <w:iCs w:val="0"/>
      <w:sz w:val="22"/>
    </w:rPr>
  </w:style>
  <w:style w:type="character" w:customStyle="1" w:styleId="ListLabel26">
    <w:name w:val="ListLabel 26"/>
    <w:qFormat/>
    <w:rPr>
      <w:rFonts w:eastAsia="Times New Roman" w:cs="Times New Roman"/>
      <w:b w:val="0"/>
    </w:rPr>
  </w:style>
  <w:style w:type="character" w:customStyle="1" w:styleId="ListLabel27">
    <w:name w:val="ListLabel 27"/>
    <w:qFormat/>
    <w:rPr>
      <w:b w:val="0"/>
      <w:bCs w:val="0"/>
      <w:i w:val="0"/>
      <w:iCs w:val="0"/>
      <w:sz w:val="22"/>
    </w:rPr>
  </w:style>
  <w:style w:type="character" w:customStyle="1" w:styleId="ListLabel28">
    <w:name w:val="ListLabel 28"/>
    <w:qFormat/>
    <w:rPr>
      <w:rFonts w:eastAsia="Times New Roman" w:cs="Times New Roman"/>
      <w:b w:val="0"/>
    </w:rPr>
  </w:style>
  <w:style w:type="character" w:customStyle="1" w:styleId="ListLabel29">
    <w:name w:val="ListLabel 29"/>
    <w:qFormat/>
    <w:rPr>
      <w:b w:val="0"/>
    </w:rPr>
  </w:style>
  <w:style w:type="character" w:customStyle="1" w:styleId="ListLabel30">
    <w:name w:val="ListLabel 30"/>
    <w:qFormat/>
    <w:rPr>
      <w:color w:val="00000A"/>
    </w:rPr>
  </w:style>
  <w:style w:type="character" w:customStyle="1" w:styleId="ListLabel31">
    <w:name w:val="ListLabel 31"/>
    <w:qFormat/>
    <w:rPr>
      <w:b w:val="0"/>
    </w:rPr>
  </w:style>
  <w:style w:type="character" w:customStyle="1" w:styleId="ListLabel32">
    <w:name w:val="ListLabel 32"/>
    <w:qFormat/>
    <w:rPr>
      <w:rFonts w:ascii="Arial" w:hAnsi="Arial"/>
      <w:b w:val="0"/>
      <w:sz w:val="22"/>
    </w:rPr>
  </w:style>
  <w:style w:type="character" w:customStyle="1" w:styleId="ListLabel33">
    <w:name w:val="ListLabel 33"/>
    <w:qFormat/>
    <w:rPr>
      <w:color w:val="00000A"/>
    </w:rPr>
  </w:style>
  <w:style w:type="character" w:customStyle="1" w:styleId="ListLabel34">
    <w:name w:val="ListLabel 34"/>
    <w:qFormat/>
    <w:rPr>
      <w:rFonts w:ascii="Arial" w:hAnsi="Arial"/>
      <w:b w:val="0"/>
      <w:sz w:val="22"/>
    </w:rPr>
  </w:style>
  <w:style w:type="character" w:customStyle="1" w:styleId="ListLabel35">
    <w:name w:val="ListLabel 35"/>
    <w:qFormat/>
    <w:rPr>
      <w:color w:val="00000A"/>
    </w:rPr>
  </w:style>
  <w:style w:type="character" w:customStyle="1" w:styleId="ListLabel36">
    <w:name w:val="ListLabel 36"/>
    <w:qFormat/>
    <w:rPr>
      <w:rFonts w:ascii="Arial" w:hAnsi="Arial"/>
      <w:b/>
      <w:color w:val="00000A"/>
      <w:sz w:val="22"/>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w:hAnsi="Arial"/>
      <w:sz w:val="22"/>
      <w:szCs w:val="22"/>
    </w:rPr>
  </w:style>
  <w:style w:type="paragraph" w:styleId="Nagwek">
    <w:name w:val="header"/>
    <w:basedOn w:val="Normalny"/>
    <w:next w:val="Tekstpodstawowy"/>
    <w:semiHidden/>
    <w:rsid w:val="005724EE"/>
    <w:pPr>
      <w:tabs>
        <w:tab w:val="center" w:pos="4536"/>
        <w:tab w:val="right" w:pos="9072"/>
      </w:tabs>
    </w:pPr>
  </w:style>
  <w:style w:type="paragraph" w:styleId="Tekstpodstawowy">
    <w:name w:val="Body Text"/>
    <w:basedOn w:val="Normalny"/>
    <w:semiHidden/>
    <w:rsid w:val="005724EE"/>
    <w:pPr>
      <w:tabs>
        <w:tab w:val="left" w:pos="4536"/>
        <w:tab w:val="left" w:pos="5387"/>
        <w:tab w:val="left" w:pos="5812"/>
      </w:tabs>
      <w:jc w:val="both"/>
    </w:pPr>
    <w:rPr>
      <w:rFonts w:ascii="Arial" w:hAnsi="Arial"/>
      <w:sz w:val="22"/>
    </w:rPr>
  </w:style>
  <w:style w:type="paragraph" w:styleId="Lista">
    <w:name w:val="List"/>
    <w:basedOn w:val="Tekstpodstawowy"/>
    <w:rsid w:val="00893F2D"/>
    <w:pPr>
      <w:suppressAutoHyphens/>
      <w:spacing w:after="120"/>
      <w:jc w:val="left"/>
    </w:pPr>
    <w:rPr>
      <w:rFonts w:ascii="Times New Roman" w:hAnsi="Times New Roman" w:cs="Lucida Sans Unicode"/>
      <w:sz w:val="24"/>
      <w:szCs w:val="24"/>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2">
    <w:name w:val="Body Text 2"/>
    <w:basedOn w:val="Normalny"/>
    <w:link w:val="Tekstpodstawowy2Znak"/>
    <w:semiHidden/>
    <w:qFormat/>
    <w:rsid w:val="005724EE"/>
    <w:pPr>
      <w:tabs>
        <w:tab w:val="left" w:pos="4536"/>
        <w:tab w:val="left" w:pos="5387"/>
        <w:tab w:val="left" w:pos="5812"/>
      </w:tabs>
    </w:pPr>
    <w:rPr>
      <w:rFonts w:ascii="Arial" w:hAnsi="Arial"/>
      <w:sz w:val="22"/>
    </w:rPr>
  </w:style>
  <w:style w:type="paragraph" w:styleId="Tekstprzypisudolnego">
    <w:name w:val="footnote text"/>
    <w:basedOn w:val="Normalny"/>
    <w:link w:val="TekstprzypisudolnegoZnak"/>
    <w:semiHidden/>
    <w:qFormat/>
    <w:rsid w:val="005724EE"/>
  </w:style>
  <w:style w:type="paragraph" w:styleId="Tekstpodstawowywcity2">
    <w:name w:val="Body Text Indent 2"/>
    <w:basedOn w:val="Normalny"/>
    <w:semiHidden/>
    <w:qFormat/>
    <w:rsid w:val="005724EE"/>
    <w:pPr>
      <w:tabs>
        <w:tab w:val="left" w:pos="426"/>
      </w:tabs>
      <w:ind w:left="360"/>
    </w:pPr>
    <w:rPr>
      <w:b/>
      <w:sz w:val="24"/>
    </w:rPr>
  </w:style>
  <w:style w:type="paragraph" w:styleId="Tekstpodstawowy3">
    <w:name w:val="Body Text 3"/>
    <w:basedOn w:val="Normalny"/>
    <w:semiHidden/>
    <w:qFormat/>
    <w:rsid w:val="005724EE"/>
    <w:pPr>
      <w:tabs>
        <w:tab w:val="left" w:pos="284"/>
        <w:tab w:val="left" w:pos="567"/>
      </w:tabs>
      <w:spacing w:after="120"/>
    </w:pPr>
    <w:rPr>
      <w:rFonts w:ascii="Arial" w:hAnsi="Arial" w:cs="Arial"/>
      <w:sz w:val="24"/>
    </w:rPr>
  </w:style>
  <w:style w:type="paragraph" w:styleId="Tekstpodstawowywcity">
    <w:name w:val="Body Text Indent"/>
    <w:basedOn w:val="Normalny"/>
    <w:link w:val="TekstpodstawowywcityZnak"/>
    <w:semiHidden/>
    <w:rsid w:val="005724EE"/>
    <w:pPr>
      <w:spacing w:after="120"/>
      <w:ind w:left="360"/>
      <w:jc w:val="both"/>
    </w:pPr>
    <w:rPr>
      <w:rFonts w:ascii="Arial" w:hAnsi="Arial" w:cs="Arial"/>
      <w:sz w:val="24"/>
    </w:rPr>
  </w:style>
  <w:style w:type="paragraph" w:styleId="Stopka">
    <w:name w:val="footer"/>
    <w:basedOn w:val="Normalny"/>
    <w:semiHidden/>
    <w:rsid w:val="005724EE"/>
    <w:pPr>
      <w:tabs>
        <w:tab w:val="center" w:pos="4536"/>
        <w:tab w:val="right" w:pos="9072"/>
      </w:tabs>
    </w:pPr>
  </w:style>
  <w:style w:type="paragraph" w:customStyle="1" w:styleId="western">
    <w:name w:val="western"/>
    <w:basedOn w:val="Normalny"/>
    <w:qFormat/>
    <w:rsid w:val="005724EE"/>
    <w:pPr>
      <w:spacing w:before="100" w:after="119"/>
    </w:pPr>
    <w:rPr>
      <w:rFonts w:ascii="Thorndale" w:hAnsi="Thorndale"/>
      <w:sz w:val="24"/>
    </w:rPr>
  </w:style>
  <w:style w:type="paragraph" w:styleId="Tekstpodstawowywcity3">
    <w:name w:val="Body Text Indent 3"/>
    <w:basedOn w:val="Normalny"/>
    <w:semiHidden/>
    <w:qFormat/>
    <w:rsid w:val="005724EE"/>
    <w:pPr>
      <w:tabs>
        <w:tab w:val="left" w:pos="3402"/>
        <w:tab w:val="left" w:pos="3544"/>
        <w:tab w:val="left" w:pos="4536"/>
        <w:tab w:val="left" w:pos="4820"/>
        <w:tab w:val="left" w:pos="5387"/>
        <w:tab w:val="left" w:pos="5670"/>
        <w:tab w:val="left" w:pos="5812"/>
        <w:tab w:val="left" w:pos="7371"/>
      </w:tabs>
      <w:ind w:left="284"/>
      <w:jc w:val="both"/>
    </w:pPr>
    <w:rPr>
      <w:sz w:val="24"/>
    </w:rPr>
  </w:style>
  <w:style w:type="paragraph" w:styleId="Tytu">
    <w:name w:val="Title"/>
    <w:basedOn w:val="Normalny"/>
    <w:qFormat/>
    <w:rsid w:val="005724EE"/>
    <w:pPr>
      <w:jc w:val="center"/>
    </w:pPr>
    <w:rPr>
      <w:b/>
      <w:sz w:val="36"/>
    </w:rPr>
  </w:style>
  <w:style w:type="paragraph" w:styleId="Podtytu">
    <w:name w:val="Subtitle"/>
    <w:basedOn w:val="Normalny"/>
    <w:qFormat/>
    <w:rsid w:val="005724EE"/>
    <w:pPr>
      <w:jc w:val="both"/>
    </w:pPr>
    <w:rPr>
      <w:b/>
      <w:sz w:val="28"/>
    </w:rPr>
  </w:style>
  <w:style w:type="paragraph" w:styleId="NormalnyWeb">
    <w:name w:val="Normal (Web)"/>
    <w:basedOn w:val="Normalny"/>
    <w:uiPriority w:val="99"/>
    <w:semiHidden/>
    <w:qFormat/>
    <w:rsid w:val="005724EE"/>
    <w:pPr>
      <w:spacing w:beforeAutospacing="1" w:afterAutospacing="1"/>
    </w:pPr>
    <w:rPr>
      <w:rFonts w:ascii="Arial Unicode MS" w:eastAsia="Arial Unicode MS" w:hAnsi="Arial Unicode MS" w:cs="Arial Unicode MS"/>
      <w:sz w:val="24"/>
      <w:szCs w:val="24"/>
    </w:rPr>
  </w:style>
  <w:style w:type="paragraph" w:styleId="Akapitzlist">
    <w:name w:val="List Paragraph"/>
    <w:aliases w:val="List Paragraph in table"/>
    <w:basedOn w:val="Normalny"/>
    <w:link w:val="AkapitzlistZnak"/>
    <w:uiPriority w:val="99"/>
    <w:qFormat/>
    <w:rsid w:val="005724EE"/>
    <w:pPr>
      <w:ind w:left="708"/>
    </w:pPr>
  </w:style>
  <w:style w:type="paragraph" w:customStyle="1" w:styleId="a">
    <w:name w:val="a"/>
    <w:basedOn w:val="Normalny"/>
    <w:qFormat/>
    <w:rsid w:val="005724EE"/>
    <w:pPr>
      <w:spacing w:beforeAutospacing="1" w:afterAutospacing="1"/>
    </w:pPr>
    <w:rPr>
      <w:rFonts w:ascii="Arial Unicode MS" w:eastAsia="Arial Unicode MS" w:hAnsi="Arial Unicode MS" w:cs="Arial Unicode MS"/>
      <w:sz w:val="24"/>
      <w:szCs w:val="24"/>
    </w:rPr>
  </w:style>
  <w:style w:type="paragraph" w:styleId="Tekstdymka">
    <w:name w:val="Balloon Text"/>
    <w:basedOn w:val="Normalny"/>
    <w:link w:val="TekstdymkaZnak"/>
    <w:uiPriority w:val="99"/>
    <w:semiHidden/>
    <w:unhideWhenUsed/>
    <w:qFormat/>
    <w:rsid w:val="00141B8B"/>
    <w:rPr>
      <w:rFonts w:ascii="Tahoma" w:hAnsi="Tahoma" w:cs="Tahoma"/>
      <w:sz w:val="16"/>
      <w:szCs w:val="16"/>
    </w:rPr>
  </w:style>
  <w:style w:type="paragraph" w:styleId="Zwykytekst">
    <w:name w:val="Plain Text"/>
    <w:basedOn w:val="Normalny"/>
    <w:link w:val="ZwykytekstZnak"/>
    <w:uiPriority w:val="99"/>
    <w:unhideWhenUsed/>
    <w:qFormat/>
    <w:rsid w:val="00A74E9D"/>
    <w:rPr>
      <w:rFonts w:ascii="Calibri" w:eastAsiaTheme="minorHAnsi" w:hAnsi="Calibri" w:cstheme="minorBidi"/>
      <w:sz w:val="22"/>
      <w:szCs w:val="21"/>
      <w:lang w:eastAsia="en-US"/>
    </w:rPr>
  </w:style>
  <w:style w:type="paragraph" w:styleId="Tekstkomentarza">
    <w:name w:val="annotation text"/>
    <w:basedOn w:val="Normalny"/>
    <w:link w:val="TekstkomentarzaZnak"/>
    <w:uiPriority w:val="99"/>
    <w:semiHidden/>
    <w:unhideWhenUsed/>
    <w:qFormat/>
    <w:rsid w:val="00B218F7"/>
  </w:style>
  <w:style w:type="paragraph" w:styleId="Tematkomentarza">
    <w:name w:val="annotation subject"/>
    <w:basedOn w:val="Tekstkomentarza"/>
    <w:link w:val="TematkomentarzaZnak"/>
    <w:uiPriority w:val="99"/>
    <w:semiHidden/>
    <w:unhideWhenUsed/>
    <w:qFormat/>
    <w:rsid w:val="00B218F7"/>
    <w:rPr>
      <w:b/>
      <w:bCs/>
    </w:rPr>
  </w:style>
  <w:style w:type="paragraph" w:customStyle="1" w:styleId="Zawartoramki">
    <w:name w:val="Zawartość ramki"/>
    <w:basedOn w:val="Normalny"/>
    <w:qFormat/>
  </w:style>
  <w:style w:type="character" w:customStyle="1" w:styleId="fontstyle01">
    <w:name w:val="fontstyle01"/>
    <w:basedOn w:val="Domylnaczcionkaakapitu"/>
    <w:rsid w:val="006F6396"/>
    <w:rPr>
      <w:rFonts w:ascii="Arial" w:hAnsi="Arial" w:cs="Arial" w:hint="default"/>
      <w:b w:val="0"/>
      <w:bCs w:val="0"/>
      <w:i w:val="0"/>
      <w:iCs w:val="0"/>
      <w:color w:val="000000"/>
      <w:sz w:val="22"/>
      <w:szCs w:val="22"/>
    </w:rPr>
  </w:style>
  <w:style w:type="character" w:customStyle="1" w:styleId="Teksttreci2Exact">
    <w:name w:val="Tekst treści (2) Exact"/>
    <w:basedOn w:val="Domylnaczcionkaakapitu"/>
    <w:qFormat/>
    <w:rsid w:val="00065F37"/>
    <w:rPr>
      <w:rFonts w:ascii="Tahoma" w:eastAsia="Tahoma" w:hAnsi="Tahoma" w:cs="Tahoma"/>
      <w:b w:val="0"/>
      <w:bCs w:val="0"/>
      <w:i w:val="0"/>
      <w:iCs w:val="0"/>
      <w:caps w:val="0"/>
      <w:smallCaps w:val="0"/>
      <w:strike w:val="0"/>
      <w:dstrike w:val="0"/>
      <w:sz w:val="20"/>
      <w:szCs w:val="20"/>
      <w:u w:val="none"/>
    </w:rPr>
  </w:style>
  <w:style w:type="character" w:styleId="Pogrubienie">
    <w:name w:val="Strong"/>
    <w:basedOn w:val="Domylnaczcionkaakapitu"/>
    <w:uiPriority w:val="22"/>
    <w:qFormat/>
    <w:rsid w:val="00A13F77"/>
    <w:rPr>
      <w:b/>
      <w:bCs/>
    </w:rPr>
  </w:style>
  <w:style w:type="character" w:customStyle="1" w:styleId="Teksttreci5">
    <w:name w:val="Tekst treści (5)_"/>
    <w:basedOn w:val="Domylnaczcionkaakapitu"/>
    <w:link w:val="Teksttreci50"/>
    <w:rsid w:val="00A13F77"/>
    <w:rPr>
      <w:rFonts w:ascii="Arial" w:eastAsia="Arial" w:hAnsi="Arial" w:cs="Arial"/>
      <w:sz w:val="15"/>
      <w:szCs w:val="15"/>
      <w:shd w:val="clear" w:color="auto" w:fill="FFFFFF"/>
    </w:rPr>
  </w:style>
  <w:style w:type="paragraph" w:customStyle="1" w:styleId="Teksttreci50">
    <w:name w:val="Tekst treści (5)"/>
    <w:basedOn w:val="Normalny"/>
    <w:link w:val="Teksttreci5"/>
    <w:rsid w:val="00A13F77"/>
    <w:pPr>
      <w:widowControl w:val="0"/>
      <w:shd w:val="clear" w:color="auto" w:fill="FFFFFF"/>
      <w:spacing w:line="269" w:lineRule="exact"/>
      <w:jc w:val="both"/>
    </w:pPr>
    <w:rPr>
      <w:rFonts w:ascii="Arial" w:eastAsia="Arial" w:hAnsi="Arial" w:cs="Arial"/>
      <w:sz w:val="15"/>
      <w:szCs w:val="15"/>
    </w:rPr>
  </w:style>
  <w:style w:type="character" w:customStyle="1" w:styleId="Teksttreci2">
    <w:name w:val="Tekst treści (2)_"/>
    <w:basedOn w:val="Domylnaczcionkaakapitu"/>
    <w:link w:val="Teksttreci20"/>
    <w:qFormat/>
    <w:rsid w:val="00650CF6"/>
    <w:rPr>
      <w:rFonts w:ascii="Arial" w:eastAsia="Arial" w:hAnsi="Arial" w:cs="Arial"/>
      <w:shd w:val="clear" w:color="auto" w:fill="FFFFFF"/>
    </w:rPr>
  </w:style>
  <w:style w:type="paragraph" w:customStyle="1" w:styleId="Teksttreci20">
    <w:name w:val="Tekst treści (2)"/>
    <w:basedOn w:val="Normalny"/>
    <w:link w:val="Teksttreci2"/>
    <w:qFormat/>
    <w:rsid w:val="00650CF6"/>
    <w:pPr>
      <w:widowControl w:val="0"/>
      <w:shd w:val="clear" w:color="auto" w:fill="FFFFFF"/>
      <w:spacing w:line="346" w:lineRule="exact"/>
      <w:ind w:hanging="360"/>
      <w:jc w:val="both"/>
    </w:pPr>
    <w:rPr>
      <w:rFonts w:ascii="Arial" w:eastAsia="Arial" w:hAnsi="Arial" w:cs="Arial"/>
    </w:rPr>
  </w:style>
  <w:style w:type="character" w:customStyle="1" w:styleId="AkapitzlistZnak">
    <w:name w:val="Akapit z listą Znak"/>
    <w:aliases w:val="List Paragraph in table Znak"/>
    <w:link w:val="Akapitzlist"/>
    <w:uiPriority w:val="99"/>
    <w:rsid w:val="00B134C9"/>
  </w:style>
  <w:style w:type="paragraph" w:customStyle="1" w:styleId="Numeracja1">
    <w:name w:val="Numeracja 1"/>
    <w:basedOn w:val="Lista"/>
    <w:next w:val="Normalny"/>
    <w:link w:val="Numeracja1Znak"/>
    <w:qFormat/>
    <w:rsid w:val="00B134C9"/>
    <w:pPr>
      <w:numPr>
        <w:numId w:val="11"/>
      </w:numPr>
      <w:tabs>
        <w:tab w:val="clear" w:pos="4536"/>
        <w:tab w:val="clear" w:pos="5387"/>
        <w:tab w:val="clear" w:pos="5812"/>
      </w:tabs>
      <w:suppressAutoHyphens w:val="0"/>
      <w:spacing w:after="0"/>
      <w:jc w:val="both"/>
    </w:pPr>
    <w:rPr>
      <w:rFonts w:asciiTheme="minorHAnsi" w:eastAsiaTheme="minorEastAsia" w:hAnsiTheme="minorHAnsi" w:cstheme="minorHAnsi"/>
      <w:sz w:val="22"/>
    </w:rPr>
  </w:style>
  <w:style w:type="character" w:customStyle="1" w:styleId="Numeracja1Znak">
    <w:name w:val="Numeracja 1 Znak"/>
    <w:link w:val="Numeracja1"/>
    <w:rsid w:val="00B134C9"/>
    <w:rPr>
      <w:rFonts w:asciiTheme="minorHAnsi" w:eastAsiaTheme="minorEastAsia" w:hAnsiTheme="minorHAnsi" w:cstheme="minorHAnsi"/>
      <w:sz w:val="22"/>
      <w:szCs w:val="24"/>
    </w:rPr>
  </w:style>
  <w:style w:type="paragraph" w:styleId="Bezodstpw">
    <w:name w:val="No Spacing"/>
    <w:uiPriority w:val="1"/>
    <w:qFormat/>
    <w:rsid w:val="00E910AF"/>
    <w:pPr>
      <w:widowControl w:val="0"/>
    </w:pPr>
    <w:rPr>
      <w:rFonts w:ascii="Courier New" w:eastAsia="Courier New" w:hAnsi="Courier New" w:cs="Courier New"/>
      <w:color w:val="000000"/>
      <w:sz w:val="24"/>
      <w:szCs w:val="24"/>
    </w:rPr>
  </w:style>
  <w:style w:type="character" w:customStyle="1" w:styleId="Teksttreci">
    <w:name w:val="Tekst treści_"/>
    <w:basedOn w:val="Domylnaczcionkaakapitu"/>
    <w:link w:val="Teksttreci0"/>
    <w:rsid w:val="0077607F"/>
    <w:rPr>
      <w:rFonts w:ascii="Calibri" w:eastAsia="Calibri" w:hAnsi="Calibri" w:cs="Calibri"/>
      <w:shd w:val="clear" w:color="auto" w:fill="FFFFFF"/>
    </w:rPr>
  </w:style>
  <w:style w:type="paragraph" w:customStyle="1" w:styleId="Teksttreci0">
    <w:name w:val="Tekst treści"/>
    <w:basedOn w:val="Normalny"/>
    <w:link w:val="Teksttreci"/>
    <w:rsid w:val="0077607F"/>
    <w:pPr>
      <w:shd w:val="clear" w:color="auto" w:fill="FFFFFF"/>
      <w:spacing w:line="307" w:lineRule="exact"/>
      <w:ind w:hanging="44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2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245D-0489-473A-B11E-D1DEAE31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3350</Words>
  <Characters>20102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KŻS</dc:creator>
  <dc:description/>
  <cp:lastModifiedBy>MW</cp:lastModifiedBy>
  <cp:revision>7</cp:revision>
  <cp:lastPrinted>2017-04-24T12:35:00Z</cp:lastPrinted>
  <dcterms:created xsi:type="dcterms:W3CDTF">2019-02-17T21:40:00Z</dcterms:created>
  <dcterms:modified xsi:type="dcterms:W3CDTF">2019-02-18T16:34:00Z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